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7" w:rsidRPr="00B1556B" w:rsidRDefault="00223FC7" w:rsidP="00E66A65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INSTITUT RUĐER BOŠKOVIĆ</w:t>
      </w:r>
    </w:p>
    <w:p w:rsidR="00223FC7" w:rsidRPr="00B1556B" w:rsidRDefault="00223FC7" w:rsidP="00E66A6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Upravno vijeće</w:t>
      </w:r>
    </w:p>
    <w:p w:rsidR="00223FC7" w:rsidRPr="00B1556B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Broj: 010-</w:t>
      </w:r>
      <w:r w:rsidR="00732E9D">
        <w:rPr>
          <w:rFonts w:asciiTheme="minorHAnsi" w:hAnsiTheme="minorHAnsi" w:cstheme="minorHAnsi"/>
          <w:sz w:val="24"/>
          <w:szCs w:val="24"/>
        </w:rPr>
        <w:t>5097</w:t>
      </w:r>
      <w:r w:rsidR="00AA34B9" w:rsidRPr="00B1556B">
        <w:rPr>
          <w:rFonts w:asciiTheme="minorHAnsi" w:hAnsiTheme="minorHAnsi" w:cstheme="minorHAnsi"/>
          <w:sz w:val="24"/>
          <w:szCs w:val="24"/>
        </w:rPr>
        <w:t>/1-202</w:t>
      </w:r>
      <w:r w:rsidR="00094DB1">
        <w:rPr>
          <w:rFonts w:asciiTheme="minorHAnsi" w:hAnsiTheme="minorHAnsi" w:cstheme="minorHAnsi"/>
          <w:sz w:val="24"/>
          <w:szCs w:val="24"/>
        </w:rPr>
        <w:t>1</w:t>
      </w:r>
      <w:r w:rsidR="00686CCF" w:rsidRPr="00B1556B">
        <w:rPr>
          <w:rFonts w:asciiTheme="minorHAnsi" w:hAnsiTheme="minorHAnsi" w:cstheme="minorHAnsi"/>
          <w:sz w:val="24"/>
          <w:szCs w:val="24"/>
        </w:rPr>
        <w:t>.ah</w:t>
      </w:r>
    </w:p>
    <w:p w:rsidR="00686CCF" w:rsidRPr="00B1556B" w:rsidRDefault="000929EE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Zagreb, 26</w:t>
      </w:r>
      <w:r w:rsidR="00686CCF" w:rsidRPr="00B1556B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kolovoza</w:t>
      </w:r>
      <w:r w:rsidR="00686CCF" w:rsidRPr="00B1556B">
        <w:rPr>
          <w:rFonts w:asciiTheme="minorHAnsi" w:hAnsiTheme="minorHAnsi" w:cstheme="minorHAnsi"/>
          <w:sz w:val="24"/>
          <w:szCs w:val="24"/>
        </w:rPr>
        <w:t xml:space="preserve"> 202</w:t>
      </w:r>
      <w:r w:rsidR="002D2DAC">
        <w:rPr>
          <w:rFonts w:asciiTheme="minorHAnsi" w:hAnsiTheme="minorHAnsi" w:cstheme="minorHAnsi"/>
          <w:sz w:val="24"/>
          <w:szCs w:val="24"/>
        </w:rPr>
        <w:t>1</w:t>
      </w:r>
      <w:r w:rsidR="00686CCF" w:rsidRPr="00B1556B">
        <w:rPr>
          <w:rFonts w:asciiTheme="minorHAnsi" w:hAnsiTheme="minorHAnsi" w:cstheme="minorHAnsi"/>
          <w:sz w:val="24"/>
          <w:szCs w:val="24"/>
        </w:rPr>
        <w:t>. godine</w:t>
      </w:r>
    </w:p>
    <w:p w:rsidR="00223FC7" w:rsidRPr="00B1556B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B1556B" w:rsidRDefault="00E66A65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Pr="00B1556B" w:rsidRDefault="00223FC7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Z A P I S N I K</w:t>
      </w:r>
    </w:p>
    <w:p w:rsidR="00223FC7" w:rsidRPr="00B1556B" w:rsidRDefault="000F3AC9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="00CA03D3">
        <w:rPr>
          <w:rFonts w:asciiTheme="minorHAnsi" w:hAnsiTheme="minorHAnsi" w:cstheme="minorHAnsi"/>
          <w:b/>
          <w:sz w:val="24"/>
          <w:szCs w:val="24"/>
        </w:rPr>
        <w:t>2</w:t>
      </w:r>
      <w:r w:rsidR="000929EE">
        <w:rPr>
          <w:rFonts w:asciiTheme="minorHAnsi" w:hAnsiTheme="minorHAnsi" w:cstheme="minorHAnsi"/>
          <w:b/>
          <w:sz w:val="24"/>
          <w:szCs w:val="24"/>
        </w:rPr>
        <w:t>4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sjednice Upravnog vijeća Instituta Ruđer Bošković</w:t>
      </w:r>
    </w:p>
    <w:p w:rsidR="00223FC7" w:rsidRPr="00B1556B" w:rsidRDefault="00AA34B9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održane elektroničkim putem </w:t>
      </w:r>
      <w:r w:rsidR="00D43269">
        <w:rPr>
          <w:rFonts w:asciiTheme="minorHAnsi" w:hAnsiTheme="minorHAnsi" w:cstheme="minorHAnsi"/>
          <w:b/>
          <w:sz w:val="24"/>
          <w:szCs w:val="24"/>
        </w:rPr>
        <w:t>26. kolovoza</w:t>
      </w:r>
      <w:r w:rsidR="000F3AC9" w:rsidRPr="00B1556B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godine</w:t>
      </w:r>
    </w:p>
    <w:p w:rsidR="00223FC7" w:rsidRDefault="00223FC7" w:rsidP="00E66A65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B1556B" w:rsidRDefault="00E66A65" w:rsidP="00E66A65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74241E" w:rsidRPr="00B1556B" w:rsidRDefault="0074241E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Razlog održavanja sjednice Upravnog vijeća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(UV)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elektroničkim putem je žurnost 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nabavki čija vrijednost prelazi 1.000.000,00 kuna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E77DE9" w:rsidRPr="00B1556B" w:rsidRDefault="00E77DE9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E313FC" w:rsidRPr="00B1556B" w:rsidRDefault="00461CE1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U Pozivu na sjednicu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>predložen</w:t>
      </w:r>
      <w:r w:rsidR="00D35442">
        <w:rPr>
          <w:rFonts w:asciiTheme="minorHAnsi" w:hAnsiTheme="minorHAnsi" w:cstheme="minorHAnsi"/>
          <w:sz w:val="24"/>
          <w:szCs w:val="24"/>
          <w:lang w:eastAsia="hr-HR"/>
        </w:rPr>
        <w:t xml:space="preserve"> je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Dnevni red:</w:t>
      </w:r>
    </w:p>
    <w:p w:rsidR="00194FAD" w:rsidRPr="0084026A" w:rsidRDefault="00194FAD" w:rsidP="00E66A65">
      <w:pPr>
        <w:jc w:val="both"/>
        <w:rPr>
          <w:rFonts w:asciiTheme="minorHAnsi" w:hAnsiTheme="minorHAnsi" w:cstheme="minorHAnsi"/>
          <w:iCs/>
          <w:sz w:val="24"/>
          <w:szCs w:val="24"/>
          <w:lang w:eastAsia="hr-HR"/>
        </w:rPr>
      </w:pPr>
    </w:p>
    <w:p w:rsidR="0084026A" w:rsidRPr="0084026A" w:rsidRDefault="00CA03D3" w:rsidP="00E66A6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4026A">
        <w:rPr>
          <w:rFonts w:asciiTheme="minorHAnsi" w:hAnsiTheme="minorHAnsi" w:cstheme="minorHAnsi"/>
          <w:sz w:val="24"/>
          <w:szCs w:val="24"/>
        </w:rPr>
        <w:t>1.</w:t>
      </w:r>
      <w:r w:rsidRPr="0084026A">
        <w:rPr>
          <w:rFonts w:asciiTheme="minorHAnsi" w:hAnsiTheme="minorHAnsi" w:cstheme="minorHAnsi"/>
          <w:sz w:val="24"/>
          <w:szCs w:val="24"/>
        </w:rPr>
        <w:tab/>
      </w:r>
      <w:r w:rsidR="0084026A" w:rsidRPr="0084026A">
        <w:rPr>
          <w:bCs/>
          <w:sz w:val="24"/>
          <w:szCs w:val="24"/>
          <w:lang w:eastAsia="hr-HR"/>
        </w:rPr>
        <w:t>Davanje suglasnosti za sklapanje ugovora o javnoj nabavi s ponuditeljem Kobis d.o.o., za predmet nabave: Sustav kromatografa za projekt DNKVODA</w:t>
      </w:r>
    </w:p>
    <w:p w:rsidR="0084026A" w:rsidRPr="0084026A" w:rsidRDefault="0084026A" w:rsidP="00E66A65">
      <w:pPr>
        <w:jc w:val="both"/>
        <w:rPr>
          <w:bCs/>
          <w:sz w:val="24"/>
          <w:szCs w:val="24"/>
          <w:lang w:eastAsia="hr-HR"/>
        </w:rPr>
      </w:pPr>
    </w:p>
    <w:p w:rsidR="0084026A" w:rsidRPr="0084026A" w:rsidRDefault="0084026A" w:rsidP="00E66A65">
      <w:pPr>
        <w:jc w:val="both"/>
        <w:rPr>
          <w:bCs/>
          <w:sz w:val="24"/>
          <w:szCs w:val="24"/>
          <w:lang w:eastAsia="hr-HR"/>
        </w:rPr>
      </w:pPr>
      <w:r w:rsidRPr="0084026A">
        <w:rPr>
          <w:bCs/>
          <w:sz w:val="24"/>
          <w:szCs w:val="24"/>
          <w:lang w:eastAsia="hr-HR"/>
        </w:rPr>
        <w:t>2. Davanje suglasnosti za sklapanje ugovora o javnoj nabavi s ponuditeljem Carl Zeiss d.o.o., za predmet nabave: Sustav mikroskopa za projekt DNKVODA</w:t>
      </w:r>
    </w:p>
    <w:p w:rsidR="0084026A" w:rsidRPr="0084026A" w:rsidRDefault="0084026A" w:rsidP="00E66A65">
      <w:pPr>
        <w:jc w:val="both"/>
        <w:rPr>
          <w:sz w:val="24"/>
          <w:szCs w:val="24"/>
          <w:lang w:eastAsia="hr-HR"/>
        </w:rPr>
      </w:pPr>
    </w:p>
    <w:p w:rsidR="0084026A" w:rsidRPr="00B1556B" w:rsidRDefault="0084026A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Članovima Upravnog vijeća dostavljeni su sljedeći materijali:</w:t>
      </w:r>
    </w:p>
    <w:p w:rsidR="0084026A" w:rsidRDefault="0084026A" w:rsidP="00E66A65">
      <w:pPr>
        <w:rPr>
          <w:sz w:val="24"/>
          <w:szCs w:val="24"/>
          <w:lang w:eastAsia="hr-HR"/>
        </w:rPr>
      </w:pP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Zahtjev za davanje suglasnosti za sklapanje ugovora o javnoj nabavi - Sustav kromatografa za projekt DNKVODA</w:t>
      </w: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Zapisnik o pregledu i ocjeni ponuda – Sustav kromatografa za projekt DNKVODA</w:t>
      </w: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Odluka o odabiru – </w:t>
      </w:r>
      <w:r>
        <w:rPr>
          <w:rFonts w:eastAsia="Times New Roman"/>
          <w:sz w:val="24"/>
          <w:szCs w:val="24"/>
          <w:lang w:eastAsia="hr-HR"/>
        </w:rPr>
        <w:t>Sustav kromatografa za projekt DNKVODA</w:t>
      </w: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Zahtjev za davanje suglasnosti za sklapanje ugovora o javnoj nabavi – Sustav mikroskopa za projekt DNKVODA</w:t>
      </w: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Zapisnik o pregledu i ocjeni ponuda - </w:t>
      </w:r>
      <w:r>
        <w:rPr>
          <w:rFonts w:eastAsia="Times New Roman"/>
          <w:sz w:val="24"/>
          <w:szCs w:val="24"/>
          <w:lang w:eastAsia="hr-HR"/>
        </w:rPr>
        <w:t>Sustav mikroskopa za projekt DNKVODA</w:t>
      </w:r>
    </w:p>
    <w:p w:rsidR="0084026A" w:rsidRDefault="0084026A" w:rsidP="00E66A65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Odluka o odabiru – </w:t>
      </w:r>
      <w:r>
        <w:rPr>
          <w:rFonts w:eastAsia="Times New Roman"/>
          <w:sz w:val="24"/>
          <w:szCs w:val="24"/>
          <w:lang w:eastAsia="hr-HR"/>
        </w:rPr>
        <w:t>Sustav mikroskopa za projekt DNKVODA</w:t>
      </w:r>
    </w:p>
    <w:p w:rsidR="00AA34B9" w:rsidRPr="00B1556B" w:rsidRDefault="00AA34B9" w:rsidP="00E66A65">
      <w:pPr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zajedno s prijedlo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zima Odluka o davanju suglasnosti za sklapanje ugovora o javnoj nabavi p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o točk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ama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Dnevnog reda,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o koj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ima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su članovi UV-a glasovali putem elektroničke pošte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132A3B" w:rsidRPr="00B1556B" w:rsidRDefault="00132A3B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D1478E" w:rsidRPr="00B1556B" w:rsidRDefault="00223FC7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Elektroničkom glasovanju pristupili su </w:t>
      </w:r>
      <w:r w:rsidR="00D1478E" w:rsidRPr="00B1556B">
        <w:rPr>
          <w:rFonts w:asciiTheme="minorHAnsi" w:hAnsiTheme="minorHAnsi" w:cstheme="minorHAnsi"/>
          <w:sz w:val="24"/>
          <w:szCs w:val="24"/>
        </w:rPr>
        <w:t>s</w:t>
      </w:r>
      <w:r w:rsidR="0084026A">
        <w:rPr>
          <w:rFonts w:asciiTheme="minorHAnsi" w:hAnsiTheme="minorHAnsi" w:cstheme="minorHAnsi"/>
          <w:sz w:val="24"/>
          <w:szCs w:val="24"/>
        </w:rPr>
        <w:t>ljedeći</w:t>
      </w:r>
      <w:r w:rsidRPr="00B1556B">
        <w:rPr>
          <w:rFonts w:asciiTheme="minorHAnsi" w:hAnsiTheme="minorHAnsi" w:cstheme="minorHAnsi"/>
          <w:sz w:val="24"/>
          <w:szCs w:val="24"/>
        </w:rPr>
        <w:t xml:space="preserve"> članovi UV-a: </w:t>
      </w:r>
      <w:r w:rsidR="00D1478E" w:rsidRPr="00B1556B">
        <w:rPr>
          <w:rFonts w:asciiTheme="minorHAnsi" w:hAnsiTheme="minorHAnsi" w:cstheme="minorHAnsi"/>
          <w:sz w:val="24"/>
          <w:szCs w:val="24"/>
        </w:rPr>
        <w:t xml:space="preserve">prof.dr.sc. Boris Labar, prof.dr.sc. Mirko Planinić, dr.sc. Igor Weber, prof.dr.sc. Rajka Jurdana Šepić, prof.dr.sc. Neven Vrček, dr.sc. Tomislav Šmuc, dr.sc. Ivo Piantanida, dr.sc. </w:t>
      </w:r>
      <w:r w:rsidR="009F194A">
        <w:rPr>
          <w:rFonts w:asciiTheme="minorHAnsi" w:hAnsiTheme="minorHAnsi" w:cstheme="minorHAnsi"/>
          <w:sz w:val="24"/>
          <w:szCs w:val="24"/>
        </w:rPr>
        <w:t>Saša Ceci</w:t>
      </w:r>
    </w:p>
    <w:p w:rsidR="00223FC7" w:rsidRPr="00B1556B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E66A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1.</w:t>
      </w:r>
    </w:p>
    <w:p w:rsidR="0041462A" w:rsidRDefault="0041462A" w:rsidP="00E66A6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4026A" w:rsidRPr="00E66A65" w:rsidRDefault="0084026A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>Na temelju odredbe članka 24. stavka 6. Statuta Instituta Ruđer Bošković u predmetu sklapanja ugovora o javnoj nabavi, Upravno vijeće Instituta Ruđer Bošković jednoglasno</w:t>
      </w:r>
      <w:r w:rsidR="00E66A65"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E66A65">
        <w:rPr>
          <w:rFonts w:asciiTheme="minorHAnsi" w:hAnsiTheme="minorHAnsi" w:cstheme="minorHAnsi"/>
          <w:sz w:val="24"/>
          <w:szCs w:val="24"/>
          <w:lang w:eastAsia="hr-HR"/>
        </w:rPr>
        <w:t xml:space="preserve">je </w:t>
      </w:r>
      <w:r w:rsidR="00E66A65" w:rsidRPr="00E66A65">
        <w:rPr>
          <w:rFonts w:asciiTheme="minorHAnsi" w:hAnsiTheme="minorHAnsi" w:cstheme="minorHAnsi"/>
          <w:sz w:val="24"/>
          <w:szCs w:val="24"/>
          <w:lang w:eastAsia="hr-HR"/>
        </w:rPr>
        <w:t>don</w:t>
      </w:r>
      <w:r w:rsidR="00E66A65">
        <w:rPr>
          <w:rFonts w:asciiTheme="minorHAnsi" w:hAnsiTheme="minorHAnsi" w:cstheme="minorHAnsi"/>
          <w:sz w:val="24"/>
          <w:szCs w:val="24"/>
          <w:lang w:eastAsia="hr-HR"/>
        </w:rPr>
        <w:t>ijelo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sljedeću</w:t>
      </w:r>
    </w:p>
    <w:p w:rsidR="0084026A" w:rsidRPr="00E66A65" w:rsidRDefault="0084026A" w:rsidP="00E66A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026A" w:rsidRPr="00E66A65" w:rsidRDefault="0084026A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lastRenderedPageBreak/>
        <w:t>ODLUKU</w:t>
      </w:r>
    </w:p>
    <w:p w:rsidR="0084026A" w:rsidRPr="00E66A65" w:rsidRDefault="0084026A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 davanju suglasnosti za sklapanje ugovora o javnoj nabavi</w:t>
      </w:r>
    </w:p>
    <w:p w:rsidR="0084026A" w:rsidRPr="00E66A65" w:rsidRDefault="0084026A" w:rsidP="00E66A65">
      <w:pPr>
        <w:autoSpaceDE w:val="0"/>
        <w:autoSpaceDN w:val="0"/>
        <w:spacing w:after="120"/>
        <w:ind w:left="68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84026A" w:rsidRPr="00E66A65" w:rsidRDefault="0084026A" w:rsidP="00E66A65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>Daje se suglasnost ravnatelju Instituta Ruđer Bošković dr. sc. Davidu Matthew Smithu za sklapanje Ugovora o javnoj nabavi na temelju ponude ponuditelja</w:t>
      </w:r>
      <w:r w:rsidRPr="00E66A65">
        <w:rPr>
          <w:rFonts w:asciiTheme="minorHAnsi" w:hAnsiTheme="minorHAnsi" w:cstheme="minorHAnsi"/>
          <w:sz w:val="24"/>
          <w:szCs w:val="24"/>
        </w:rPr>
        <w:t xml:space="preserve"> Kobis d.o.o., Ulica Ede Murtića 7, 10000 Zagreb, na iznos od 839.635,86 HRK bez PDV-a, a s PDV-om ukupno 1.049.544,83 HRK, za predmet nabave: 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>Sustav kromatografa za projekt DNKVODA</w:t>
      </w:r>
      <w:r w:rsidRPr="00E66A65">
        <w:rPr>
          <w:rFonts w:asciiTheme="minorHAnsi" w:hAnsiTheme="minorHAnsi" w:cstheme="minorHAnsi"/>
          <w:sz w:val="24"/>
          <w:szCs w:val="24"/>
        </w:rPr>
        <w:t>.</w:t>
      </w:r>
    </w:p>
    <w:p w:rsidR="0084026A" w:rsidRPr="00E66A65" w:rsidRDefault="0084026A" w:rsidP="00E66A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026A" w:rsidRPr="00E66A65" w:rsidRDefault="0084026A" w:rsidP="00E66A65">
      <w:pPr>
        <w:jc w:val="both"/>
        <w:rPr>
          <w:rFonts w:asciiTheme="minorHAnsi" w:hAnsiTheme="minorHAnsi" w:cstheme="minorHAnsi"/>
          <w:sz w:val="24"/>
          <w:szCs w:val="24"/>
        </w:rPr>
      </w:pPr>
      <w:r w:rsidRPr="00E66A65">
        <w:rPr>
          <w:rFonts w:asciiTheme="minorHAnsi" w:hAnsiTheme="minorHAnsi" w:cstheme="minorHAnsi"/>
          <w:sz w:val="24"/>
          <w:szCs w:val="24"/>
        </w:rPr>
        <w:t xml:space="preserve">Odluka je sastavni dio </w:t>
      </w:r>
      <w:r w:rsidR="00E66A65" w:rsidRPr="00E66A65">
        <w:rPr>
          <w:rFonts w:asciiTheme="minorHAnsi" w:hAnsiTheme="minorHAnsi" w:cstheme="minorHAnsi"/>
          <w:sz w:val="24"/>
          <w:szCs w:val="24"/>
        </w:rPr>
        <w:t>ovog Zapisnika</w:t>
      </w:r>
      <w:r w:rsidRPr="00E66A65">
        <w:rPr>
          <w:rFonts w:asciiTheme="minorHAnsi" w:hAnsiTheme="minorHAnsi" w:cstheme="minorHAnsi"/>
          <w:sz w:val="24"/>
          <w:szCs w:val="24"/>
        </w:rPr>
        <w:t>.</w:t>
      </w:r>
    </w:p>
    <w:p w:rsidR="0041462A" w:rsidRPr="00E66A65" w:rsidRDefault="0041462A" w:rsidP="00E66A65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E66A65" w:rsidRDefault="00E66A65" w:rsidP="00E66A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</w:rPr>
        <w:t>Ad 2.</w:t>
      </w:r>
    </w:p>
    <w:p w:rsidR="00E66A65" w:rsidRPr="00E66A65" w:rsidRDefault="00E66A65" w:rsidP="00E66A6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66A65" w:rsidRPr="00E66A65" w:rsidRDefault="00E66A65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Na temelju odredbe članka 24. stavka 6. Statuta Instituta Ruđer Bošković u predmetu sklapanja ugovora o javnoj nabavi, Upravno vijeće Instituta Ruđer Bošković jednoglasno 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je 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>don</w:t>
      </w:r>
      <w:r>
        <w:rPr>
          <w:rFonts w:asciiTheme="minorHAnsi" w:hAnsiTheme="minorHAnsi" w:cstheme="minorHAnsi"/>
          <w:sz w:val="24"/>
          <w:szCs w:val="24"/>
          <w:lang w:eastAsia="hr-HR"/>
        </w:rPr>
        <w:t>ijelo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sljedeću</w:t>
      </w:r>
    </w:p>
    <w:p w:rsidR="00940983" w:rsidRPr="00E66A65" w:rsidRDefault="00940983" w:rsidP="00E66A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E66A65" w:rsidRDefault="00E66A65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ODLUKU</w:t>
      </w:r>
    </w:p>
    <w:p w:rsidR="00E66A65" w:rsidRPr="00E66A65" w:rsidRDefault="00E66A65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 davanju suglasnosti za sklapanje ugovora o javnoj nabavi</w:t>
      </w:r>
    </w:p>
    <w:p w:rsidR="00E66A65" w:rsidRPr="00E66A65" w:rsidRDefault="00E66A65" w:rsidP="00E66A65">
      <w:pPr>
        <w:autoSpaceDE w:val="0"/>
        <w:autoSpaceDN w:val="0"/>
        <w:ind w:left="68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E66A65" w:rsidRPr="00E66A65" w:rsidRDefault="00E66A65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Daje se suglasnost ravnatelju Instituta Ruđer Bošković dr. sc. Davidu Matthew Smithu za sklapanje Ugovora o javnoj nabavi na temelju ponude ponuditelja Carl Zeiss d.o.o., Ulica Josipa Marohnića, 10000 Zagreb, </w:t>
      </w:r>
      <w:r w:rsidRPr="00E66A65">
        <w:rPr>
          <w:rFonts w:asciiTheme="minorHAnsi" w:hAnsiTheme="minorHAnsi" w:cstheme="minorHAnsi"/>
          <w:sz w:val="24"/>
          <w:szCs w:val="24"/>
        </w:rPr>
        <w:t>na iznos od 1.894.000,00 HRK bez PDV-a, a s PDV-om ukupno 2.367.500,00 HRK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za predmet nabave: Laboratorijska oprema nabavka: Sustav mikroskopa za projekt DNKVODA.</w:t>
      </w: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E66A65" w:rsidRPr="00E66A65" w:rsidRDefault="00E66A65" w:rsidP="00E66A65">
      <w:pPr>
        <w:jc w:val="both"/>
        <w:rPr>
          <w:rFonts w:asciiTheme="minorHAnsi" w:hAnsiTheme="minorHAnsi" w:cstheme="minorHAnsi"/>
          <w:sz w:val="24"/>
          <w:szCs w:val="24"/>
        </w:rPr>
      </w:pPr>
      <w:r w:rsidRPr="00E66A65">
        <w:rPr>
          <w:rFonts w:asciiTheme="minorHAnsi" w:hAnsiTheme="minorHAnsi" w:cstheme="minorHAnsi"/>
          <w:sz w:val="24"/>
          <w:szCs w:val="24"/>
        </w:rPr>
        <w:t>Odluka je sastavni dio ovog Zapisnika.</w:t>
      </w: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E97E98" w:rsidRDefault="00E97E98" w:rsidP="00E66A65">
      <w:pPr>
        <w:jc w:val="both"/>
        <w:rPr>
          <w:rFonts w:cstheme="minorHAnsi"/>
          <w:sz w:val="24"/>
          <w:szCs w:val="24"/>
        </w:rPr>
      </w:pPr>
    </w:p>
    <w:p w:rsidR="00E97E98" w:rsidRDefault="00E97E98" w:rsidP="00E66A65">
      <w:pPr>
        <w:jc w:val="both"/>
        <w:rPr>
          <w:rFonts w:cstheme="minorHAnsi"/>
          <w:sz w:val="24"/>
          <w:szCs w:val="24"/>
        </w:rPr>
      </w:pPr>
    </w:p>
    <w:p w:rsidR="00E97E98" w:rsidRPr="00083E80" w:rsidRDefault="00E97E98" w:rsidP="00E66A65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  <w:t>Zapisničarka</w:t>
      </w:r>
      <w:r w:rsidRPr="00083E80">
        <w:rPr>
          <w:rFonts w:cstheme="minorHAnsi"/>
          <w:sz w:val="24"/>
          <w:szCs w:val="24"/>
        </w:rPr>
        <w:tab/>
        <w:t>Predsjednik Upravnog vijeća</w:t>
      </w:r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rPr>
          <w:rFonts w:cstheme="minorHAnsi"/>
          <w:sz w:val="24"/>
          <w:szCs w:val="24"/>
        </w:rPr>
      </w:pPr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</w:pPr>
    </w:p>
    <w:p w:rsidR="00686CCF" w:rsidRDefault="00940983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Ana Horvat, dipl.iur.</w:t>
      </w:r>
      <w:r w:rsidRPr="00083E80">
        <w:rPr>
          <w:rFonts w:cstheme="minorHAnsi"/>
          <w:sz w:val="24"/>
          <w:szCs w:val="24"/>
        </w:rPr>
        <w:tab/>
        <w:t>prof.dr.sc. Boris Labar</w:t>
      </w:r>
    </w:p>
    <w:p w:rsidR="00E97E98" w:rsidRDefault="00E97E98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</w:pPr>
    </w:p>
    <w:p w:rsidR="00E97E98" w:rsidRDefault="00E97E98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  <w:sectPr w:rsidR="00E97E98" w:rsidSect="00E97E98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lastRenderedPageBreak/>
        <w:t xml:space="preserve">INSTITUT RUĐER BOŠKOVIĆ </w:t>
      </w:r>
    </w:p>
    <w:p w:rsidR="00E97E98" w:rsidRPr="00662684" w:rsidRDefault="00E97E98" w:rsidP="00E97E98">
      <w:pPr>
        <w:ind w:firstLine="851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ZAGREB</w:t>
      </w:r>
    </w:p>
    <w:p w:rsidR="00E97E98" w:rsidRPr="00662684" w:rsidRDefault="00E97E98" w:rsidP="00E97E98">
      <w:pPr>
        <w:ind w:firstLine="567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Upravno vijeće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Broj: 010-3843/11-2021.ah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U Zagrebu, 26. kolovoza 2021.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</w:p>
    <w:p w:rsidR="00E97E98" w:rsidRPr="00662684" w:rsidRDefault="00E97E98" w:rsidP="00E97E98">
      <w:pPr>
        <w:rPr>
          <w:rFonts w:eastAsia="Calibri" w:cs="Arial"/>
          <w:sz w:val="24"/>
          <w:szCs w:val="24"/>
        </w:rPr>
      </w:pP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 xml:space="preserve">Na temelju odredbe članka 24. stavak 6. Statuta Instituta Ruđer Bošković, u predmetu sklapanja ugovora o javnoj nabavi, Upravno vijeće Instituta Ruđer Bošković je na 24. sjednici održanoj </w:t>
      </w:r>
      <w:r w:rsidRPr="00662684">
        <w:rPr>
          <w:sz w:val="24"/>
          <w:szCs w:val="24"/>
        </w:rPr>
        <w:t xml:space="preserve">elektroničkim putem </w:t>
      </w:r>
      <w:r w:rsidRPr="00662684">
        <w:rPr>
          <w:rFonts w:eastAsia="Calibri" w:cs="Arial"/>
          <w:sz w:val="24"/>
          <w:szCs w:val="24"/>
        </w:rPr>
        <w:t>dana 26. kolovoza 2021. godine donijelo sljedeću</w:t>
      </w:r>
    </w:p>
    <w:p w:rsidR="00E97E98" w:rsidRPr="00662684" w:rsidRDefault="00E97E98" w:rsidP="00E97E98">
      <w:pPr>
        <w:rPr>
          <w:rFonts w:eastAsia="Calibri" w:cs="Arial"/>
          <w:sz w:val="24"/>
          <w:szCs w:val="24"/>
        </w:rPr>
      </w:pPr>
    </w:p>
    <w:p w:rsidR="00E97E98" w:rsidRPr="00662684" w:rsidRDefault="00E97E98" w:rsidP="00E97E98">
      <w:pPr>
        <w:jc w:val="center"/>
        <w:rPr>
          <w:b/>
          <w:bCs/>
          <w:sz w:val="24"/>
          <w:szCs w:val="24"/>
          <w:lang w:eastAsia="hr-HR"/>
        </w:rPr>
      </w:pPr>
      <w:r w:rsidRPr="00662684">
        <w:rPr>
          <w:b/>
          <w:bCs/>
          <w:sz w:val="24"/>
          <w:szCs w:val="24"/>
          <w:lang w:eastAsia="hr-HR"/>
        </w:rPr>
        <w:t>ODLUKU</w:t>
      </w:r>
    </w:p>
    <w:p w:rsidR="00E97E98" w:rsidRPr="00662684" w:rsidRDefault="00E97E98" w:rsidP="00E97E98">
      <w:pPr>
        <w:jc w:val="center"/>
        <w:rPr>
          <w:b/>
          <w:bCs/>
          <w:sz w:val="24"/>
          <w:szCs w:val="24"/>
          <w:lang w:eastAsia="hr-HR"/>
        </w:rPr>
      </w:pPr>
      <w:r w:rsidRPr="00662684">
        <w:rPr>
          <w:b/>
          <w:bCs/>
          <w:sz w:val="24"/>
          <w:szCs w:val="24"/>
          <w:lang w:eastAsia="hr-HR"/>
        </w:rPr>
        <w:t>o davanju suglasnosti za sklapanje ugovora o javnoj nabavi</w:t>
      </w:r>
    </w:p>
    <w:p w:rsidR="00E97E98" w:rsidRPr="00662684" w:rsidRDefault="00E97E98" w:rsidP="00E97E98">
      <w:pPr>
        <w:autoSpaceDE w:val="0"/>
        <w:autoSpaceDN w:val="0"/>
        <w:spacing w:after="120"/>
        <w:ind w:left="68"/>
        <w:jc w:val="both"/>
        <w:rPr>
          <w:sz w:val="24"/>
          <w:szCs w:val="24"/>
          <w:lang w:eastAsia="hr-HR"/>
        </w:rPr>
      </w:pPr>
    </w:p>
    <w:p w:rsidR="00E97E98" w:rsidRPr="00662684" w:rsidRDefault="00E97E98" w:rsidP="00E97E98">
      <w:pPr>
        <w:jc w:val="both"/>
        <w:rPr>
          <w:color w:val="000000"/>
          <w:sz w:val="24"/>
          <w:szCs w:val="24"/>
        </w:rPr>
      </w:pPr>
      <w:r w:rsidRPr="00662684">
        <w:rPr>
          <w:sz w:val="24"/>
          <w:szCs w:val="24"/>
          <w:lang w:eastAsia="hr-HR"/>
        </w:rPr>
        <w:t>Daje se suglasnost ravnatelju Instituta Ruđer Bošković dr. sc. Davidu Matthew Smithu za sklapanje Ugovora o javnoj nabavi na temelju ponude ponuditelja</w:t>
      </w:r>
      <w:r w:rsidRPr="00662684">
        <w:rPr>
          <w:sz w:val="24"/>
          <w:szCs w:val="24"/>
        </w:rPr>
        <w:t xml:space="preserve"> Kobis d.o.o., Ulica Ede Murtića 7, 10000 Zagreb, na iznos od 839.635,86 HRK bez PDV-a, a s PDV-om ukupno 1.049.544,83 HRK, za predmet nabave: </w:t>
      </w:r>
      <w:r w:rsidRPr="00662684">
        <w:rPr>
          <w:sz w:val="24"/>
          <w:szCs w:val="24"/>
          <w:lang w:eastAsia="hr-HR"/>
        </w:rPr>
        <w:t>Sustav kromatografa za projekt DNKVODA</w:t>
      </w:r>
      <w:r w:rsidRPr="00662684">
        <w:rPr>
          <w:sz w:val="24"/>
          <w:szCs w:val="24"/>
        </w:rPr>
        <w:t>.</w:t>
      </w:r>
    </w:p>
    <w:p w:rsidR="00E97E98" w:rsidRPr="00662684" w:rsidRDefault="00E97E98" w:rsidP="00E97E98">
      <w:pPr>
        <w:jc w:val="both"/>
        <w:rPr>
          <w:bCs/>
          <w:sz w:val="24"/>
          <w:szCs w:val="24"/>
        </w:rPr>
      </w:pPr>
    </w:p>
    <w:p w:rsidR="00E97E98" w:rsidRPr="00662684" w:rsidRDefault="00E97E98" w:rsidP="00E97E98">
      <w:pPr>
        <w:jc w:val="center"/>
        <w:rPr>
          <w:rFonts w:eastAsia="Calibri" w:cs="Arial"/>
          <w:b/>
          <w:sz w:val="24"/>
          <w:szCs w:val="24"/>
        </w:rPr>
      </w:pPr>
      <w:r w:rsidRPr="00662684">
        <w:rPr>
          <w:rFonts w:eastAsia="Calibri" w:cs="Arial"/>
          <w:b/>
          <w:sz w:val="24"/>
          <w:szCs w:val="24"/>
        </w:rPr>
        <w:t>O b r a z l o ž e nj e</w:t>
      </w:r>
    </w:p>
    <w:p w:rsidR="00E97E98" w:rsidRPr="00662684" w:rsidRDefault="00E97E98" w:rsidP="00E97E98">
      <w:pPr>
        <w:jc w:val="both"/>
        <w:rPr>
          <w:rFonts w:eastAsia="Calibri" w:cs="Arial"/>
          <w:b/>
          <w:sz w:val="24"/>
          <w:szCs w:val="24"/>
        </w:rPr>
      </w:pPr>
    </w:p>
    <w:p w:rsidR="00E97E98" w:rsidRPr="009B7BA3" w:rsidRDefault="00E97E98" w:rsidP="00E97E98">
      <w:pPr>
        <w:spacing w:after="120" w:line="259" w:lineRule="auto"/>
        <w:jc w:val="both"/>
        <w:rPr>
          <w:rFonts w:cstheme="minorHAnsi"/>
          <w:sz w:val="24"/>
          <w:szCs w:val="24"/>
        </w:rPr>
      </w:pPr>
      <w:r w:rsidRPr="009B7BA3">
        <w:rPr>
          <w:sz w:val="24"/>
          <w:szCs w:val="24"/>
        </w:rPr>
        <w:t>Institut Ruđer Bošković proveo je otvoreni postupak javne nabave za predmet nabave:</w:t>
      </w:r>
      <w:r w:rsidRPr="00662684">
        <w:rPr>
          <w:sz w:val="24"/>
          <w:szCs w:val="24"/>
          <w:lang w:eastAsia="hr-HR"/>
        </w:rPr>
        <w:t xml:space="preserve"> Sustav kromatografa za projekt DNKVODA</w:t>
      </w:r>
      <w:r w:rsidRPr="009B7BA3">
        <w:rPr>
          <w:rFonts w:cs="Arial"/>
          <w:b/>
          <w:sz w:val="24"/>
          <w:szCs w:val="24"/>
        </w:rPr>
        <w:t xml:space="preserve">, </w:t>
      </w:r>
      <w:r w:rsidRPr="009B7BA3">
        <w:rPr>
          <w:rFonts w:eastAsia="TimesNewRoman" w:cs="TimesNewRoman"/>
          <w:sz w:val="24"/>
          <w:szCs w:val="24"/>
        </w:rPr>
        <w:t xml:space="preserve">Evidencijski broj nabave: </w:t>
      </w:r>
      <w:r w:rsidRPr="00662684">
        <w:rPr>
          <w:rFonts w:eastAsia="TimesNewRoman" w:cs="TimesNewRoman"/>
          <w:sz w:val="24"/>
          <w:szCs w:val="24"/>
        </w:rPr>
        <w:t>02.032.008</w:t>
      </w:r>
      <w:r w:rsidRPr="009B7BA3">
        <w:rPr>
          <w:sz w:val="24"/>
          <w:szCs w:val="24"/>
        </w:rPr>
        <w:t>, broj objave postupka iz Elektroničkog oglasnika javne nabave</w:t>
      </w:r>
      <w:bookmarkStart w:id="1" w:name="PredObjPNNOzn1"/>
      <w:r>
        <w:rPr>
          <w:sz w:val="24"/>
          <w:szCs w:val="24"/>
        </w:rPr>
        <w:t xml:space="preserve"> </w:t>
      </w:r>
      <w:r w:rsidRPr="00662684">
        <w:rPr>
          <w:sz w:val="24"/>
          <w:szCs w:val="24"/>
        </w:rPr>
        <w:t>2021/S 0F2-0023887</w:t>
      </w:r>
      <w:r w:rsidRPr="009B7BA3">
        <w:rPr>
          <w:rFonts w:cstheme="minorHAnsi"/>
          <w:sz w:val="24"/>
          <w:szCs w:val="24"/>
        </w:rPr>
        <w:t xml:space="preserve">, broj objave iz SL EU: </w:t>
      </w:r>
      <w:bookmarkEnd w:id="1"/>
      <w:r w:rsidRPr="009B7BA3">
        <w:rPr>
          <w:rFonts w:cstheme="minorHAnsi"/>
          <w:sz w:val="24"/>
          <w:szCs w:val="24"/>
        </w:rPr>
        <w:t>202</w:t>
      </w:r>
      <w:r w:rsidRPr="00662684">
        <w:rPr>
          <w:rFonts w:cstheme="minorHAnsi"/>
          <w:sz w:val="24"/>
          <w:szCs w:val="24"/>
        </w:rPr>
        <w:t>1</w:t>
      </w:r>
      <w:r w:rsidRPr="009B7BA3">
        <w:rPr>
          <w:rFonts w:cstheme="minorHAnsi"/>
          <w:sz w:val="24"/>
          <w:szCs w:val="24"/>
        </w:rPr>
        <w:t xml:space="preserve">/S </w:t>
      </w:r>
      <w:r w:rsidRPr="00662684">
        <w:rPr>
          <w:rFonts w:cstheme="minorHAnsi"/>
          <w:sz w:val="24"/>
          <w:szCs w:val="24"/>
        </w:rPr>
        <w:t>126</w:t>
      </w:r>
      <w:r w:rsidRPr="009B7BA3">
        <w:rPr>
          <w:rFonts w:cstheme="minorHAnsi"/>
          <w:sz w:val="24"/>
          <w:szCs w:val="24"/>
        </w:rPr>
        <w:t>-3</w:t>
      </w:r>
      <w:r w:rsidRPr="00662684">
        <w:rPr>
          <w:rFonts w:cstheme="minorHAnsi"/>
          <w:sz w:val="24"/>
          <w:szCs w:val="24"/>
        </w:rPr>
        <w:t>31571</w:t>
      </w:r>
      <w:r w:rsidRPr="009B7BA3">
        <w:rPr>
          <w:rFonts w:cstheme="minorHAnsi"/>
          <w:sz w:val="24"/>
          <w:szCs w:val="24"/>
        </w:rPr>
        <w:t xml:space="preserve">, </w:t>
      </w:r>
      <w:r w:rsidRPr="009B7BA3">
        <w:rPr>
          <w:sz w:val="24"/>
          <w:szCs w:val="24"/>
        </w:rPr>
        <w:t xml:space="preserve">procijenjene vrijednosti nabave </w:t>
      </w:r>
      <w:r w:rsidRPr="00662684">
        <w:rPr>
          <w:sz w:val="24"/>
          <w:szCs w:val="24"/>
        </w:rPr>
        <w:t xml:space="preserve">860.000,00 </w:t>
      </w:r>
      <w:r w:rsidRPr="009B7BA3">
        <w:rPr>
          <w:sz w:val="24"/>
          <w:szCs w:val="24"/>
        </w:rPr>
        <w:t>HRK. P</w:t>
      </w:r>
      <w:r w:rsidRPr="009B7BA3">
        <w:rPr>
          <w:rFonts w:cstheme="minorHAnsi"/>
          <w:sz w:val="24"/>
          <w:szCs w:val="24"/>
        </w:rPr>
        <w:t xml:space="preserve">o izvršenom pregledu i ocjeni ponuda </w:t>
      </w:r>
      <w:r w:rsidRPr="00662684">
        <w:rPr>
          <w:rFonts w:cstheme="minorHAnsi"/>
          <w:sz w:val="24"/>
          <w:szCs w:val="24"/>
        </w:rPr>
        <w:t>predlaže se sklopiti</w:t>
      </w:r>
      <w:r w:rsidRPr="009B7BA3">
        <w:rPr>
          <w:rFonts w:cstheme="minorHAnsi"/>
          <w:sz w:val="24"/>
          <w:szCs w:val="24"/>
        </w:rPr>
        <w:t xml:space="preserve"> Ugovor s ponuditeljem </w:t>
      </w:r>
      <w:r w:rsidRPr="00662684">
        <w:rPr>
          <w:sz w:val="24"/>
          <w:szCs w:val="24"/>
        </w:rPr>
        <w:t xml:space="preserve">Kobis d.o.o., Ulica Ede Murtića 7, 10000 Zagreb, na temelju ponude </w:t>
      </w:r>
      <w:r>
        <w:rPr>
          <w:sz w:val="24"/>
          <w:szCs w:val="24"/>
        </w:rPr>
        <w:t xml:space="preserve">br. IRB-Krom od 28.7.2021., </w:t>
      </w:r>
      <w:r w:rsidRPr="00662684">
        <w:rPr>
          <w:sz w:val="24"/>
          <w:szCs w:val="24"/>
        </w:rPr>
        <w:t>na iznos od 839.635,86 HRK bez PDV-a, a s PDV-om ukupno 1.049.544,83 HRK</w:t>
      </w:r>
      <w:r w:rsidRPr="009B7BA3">
        <w:rPr>
          <w:sz w:val="24"/>
          <w:szCs w:val="24"/>
        </w:rPr>
        <w:t>.</w:t>
      </w:r>
    </w:p>
    <w:p w:rsidR="00E97E98" w:rsidRPr="00662684" w:rsidRDefault="00E97E98" w:rsidP="00E97E98">
      <w:pPr>
        <w:jc w:val="both"/>
        <w:rPr>
          <w:sz w:val="24"/>
          <w:szCs w:val="24"/>
        </w:rPr>
      </w:pPr>
      <w:r w:rsidRPr="00662684">
        <w:rPr>
          <w:sz w:val="24"/>
          <w:szCs w:val="24"/>
        </w:rPr>
        <w:t>S obzirom da, temeljem članka 24. stavak 6. Statuta Instituta, ugovore u pravnom prometu čija vrijednost prelazi 1.000.000,00 kuna ravnatelj može sklapati samo uz prethodnu suglasnost Upravnog vijeća, daje se suglasnost za sklapanje ugovora kao je što navedeno u izreci ove Odluke.</w:t>
      </w:r>
    </w:p>
    <w:p w:rsidR="00E97E98" w:rsidRPr="00662684" w:rsidRDefault="00E97E98" w:rsidP="00E97E98">
      <w:pPr>
        <w:jc w:val="both"/>
        <w:rPr>
          <w:sz w:val="24"/>
          <w:szCs w:val="24"/>
        </w:rPr>
      </w:pPr>
    </w:p>
    <w:p w:rsidR="00E97E98" w:rsidRPr="00662684" w:rsidRDefault="00E97E98" w:rsidP="00E97E98">
      <w:pPr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Predsjednik Upravnog vijeća</w:t>
      </w: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prof. dr. sc. Boris Labar</w:t>
      </w: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>Dostaviti:</w:t>
      </w:r>
    </w:p>
    <w:p w:rsidR="00E97E98" w:rsidRPr="00662684" w:rsidRDefault="00E97E98" w:rsidP="00E97E98">
      <w:pPr>
        <w:numPr>
          <w:ilvl w:val="0"/>
          <w:numId w:val="14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662684">
        <w:rPr>
          <w:sz w:val="24"/>
          <w:szCs w:val="24"/>
        </w:rPr>
        <w:t>Odjel za opće poslove i nabavu</w:t>
      </w:r>
    </w:p>
    <w:p w:rsidR="00E97E98" w:rsidRPr="00662684" w:rsidRDefault="00E97E98" w:rsidP="00E97E98">
      <w:pPr>
        <w:numPr>
          <w:ilvl w:val="0"/>
          <w:numId w:val="14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662684">
        <w:rPr>
          <w:sz w:val="24"/>
          <w:szCs w:val="24"/>
        </w:rPr>
        <w:t>Pismohrana UV</w:t>
      </w:r>
    </w:p>
    <w:p w:rsidR="00E97E98" w:rsidRDefault="00E97E98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  <w:sectPr w:rsidR="00E97E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lastRenderedPageBreak/>
        <w:t xml:space="preserve">INSTITUT RUĐER BOŠKOVIĆ </w:t>
      </w:r>
    </w:p>
    <w:p w:rsidR="00E97E98" w:rsidRPr="00662684" w:rsidRDefault="00E97E98" w:rsidP="00E97E98">
      <w:pPr>
        <w:ind w:firstLine="851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ZAGREB</w:t>
      </w:r>
    </w:p>
    <w:p w:rsidR="00E97E98" w:rsidRPr="00662684" w:rsidRDefault="00E97E98" w:rsidP="00E97E98">
      <w:pPr>
        <w:ind w:firstLine="567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Upravno vijeće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Broj: 010-38</w:t>
      </w:r>
      <w:r>
        <w:rPr>
          <w:rFonts w:eastAsia="Calibri" w:cs="Arial"/>
          <w:sz w:val="24"/>
          <w:szCs w:val="24"/>
        </w:rPr>
        <w:t>72/12</w:t>
      </w:r>
      <w:r w:rsidRPr="00662684">
        <w:rPr>
          <w:rFonts w:eastAsia="Calibri" w:cs="Arial"/>
          <w:sz w:val="24"/>
          <w:szCs w:val="24"/>
        </w:rPr>
        <w:t>-2021.ah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U Zagrebu, 26. kolovoza 2021.</w:t>
      </w: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</w:p>
    <w:p w:rsidR="00E97E98" w:rsidRPr="00662684" w:rsidRDefault="00E97E98" w:rsidP="00E97E98">
      <w:pPr>
        <w:rPr>
          <w:rFonts w:eastAsia="Calibri" w:cs="Arial"/>
          <w:sz w:val="24"/>
          <w:szCs w:val="24"/>
        </w:rPr>
      </w:pPr>
    </w:p>
    <w:p w:rsidR="00E97E98" w:rsidRPr="00662684" w:rsidRDefault="00E97E98" w:rsidP="00E97E98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 xml:space="preserve">Na temelju odredbe članka 24. stavak 6. Statuta Instituta Ruđer Bošković, u predmetu sklapanja ugovora o javnoj nabavi, Upravno vijeće Instituta Ruđer Bošković je na 24. sjednici održanoj </w:t>
      </w:r>
      <w:r w:rsidRPr="00662684">
        <w:rPr>
          <w:sz w:val="24"/>
          <w:szCs w:val="24"/>
        </w:rPr>
        <w:t xml:space="preserve">elektroničkim putem </w:t>
      </w:r>
      <w:r w:rsidRPr="00662684">
        <w:rPr>
          <w:rFonts w:eastAsia="Calibri" w:cs="Arial"/>
          <w:sz w:val="24"/>
          <w:szCs w:val="24"/>
        </w:rPr>
        <w:t>dana 26. kolovoza 2021. godine donijelo sljedeću</w:t>
      </w:r>
    </w:p>
    <w:p w:rsidR="00E97E98" w:rsidRPr="00662684" w:rsidRDefault="00E97E98" w:rsidP="00E97E98">
      <w:pPr>
        <w:rPr>
          <w:rFonts w:eastAsia="Calibri" w:cs="Arial"/>
          <w:sz w:val="24"/>
          <w:szCs w:val="24"/>
        </w:rPr>
      </w:pPr>
    </w:p>
    <w:p w:rsidR="00E97E98" w:rsidRDefault="00E97E98" w:rsidP="00E97E98">
      <w:pPr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ODLUKU</w:t>
      </w:r>
    </w:p>
    <w:p w:rsidR="00E97E98" w:rsidRDefault="00E97E98" w:rsidP="00E97E98">
      <w:pPr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 davanju suglasnosti za sklapanje ugovora o javnoj nabavi</w:t>
      </w:r>
    </w:p>
    <w:p w:rsidR="00E97E98" w:rsidRDefault="00E97E98" w:rsidP="00E97E98">
      <w:pPr>
        <w:autoSpaceDE w:val="0"/>
        <w:autoSpaceDN w:val="0"/>
        <w:spacing w:after="120"/>
        <w:ind w:left="68"/>
        <w:jc w:val="both"/>
        <w:rPr>
          <w:sz w:val="24"/>
          <w:szCs w:val="24"/>
          <w:lang w:eastAsia="hr-HR"/>
        </w:rPr>
      </w:pPr>
    </w:p>
    <w:p w:rsidR="00E97E98" w:rsidRDefault="00E97E98" w:rsidP="00E97E98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Daje se suglasnost ravnatelju Instituta Ruđer Bošković dr. sc. Davidu Matthew Smithu za sklapanje Ugovora o javnoj nabavi na temelju ponude ponuditelja Carl Zeiss d.o.o., Ulica Josipa Marohnića, 10000 Zagreb, </w:t>
      </w:r>
      <w:r>
        <w:rPr>
          <w:sz w:val="24"/>
          <w:szCs w:val="24"/>
        </w:rPr>
        <w:t>na iznos od 1.894.000,00 HRK bez PDV-a, a s PDV-om ukupno 2.367.500,00 HRK</w:t>
      </w:r>
      <w:r>
        <w:rPr>
          <w:sz w:val="24"/>
          <w:szCs w:val="24"/>
          <w:lang w:eastAsia="hr-HR"/>
        </w:rPr>
        <w:t xml:space="preserve"> za predmet nabave: Laboratorijska oprema nabavka: Sustav mikroskopa za projekt DNKVODA.</w:t>
      </w:r>
    </w:p>
    <w:p w:rsidR="00E97E98" w:rsidRPr="00662684" w:rsidRDefault="00E97E98" w:rsidP="00E97E98">
      <w:pPr>
        <w:jc w:val="both"/>
        <w:rPr>
          <w:bCs/>
          <w:sz w:val="24"/>
          <w:szCs w:val="24"/>
        </w:rPr>
      </w:pPr>
    </w:p>
    <w:p w:rsidR="00E97E98" w:rsidRPr="00662684" w:rsidRDefault="00E97E98" w:rsidP="00E97E98">
      <w:pPr>
        <w:jc w:val="center"/>
        <w:rPr>
          <w:rFonts w:eastAsia="Calibri" w:cs="Arial"/>
          <w:b/>
          <w:sz w:val="24"/>
          <w:szCs w:val="24"/>
        </w:rPr>
      </w:pPr>
      <w:r w:rsidRPr="00662684">
        <w:rPr>
          <w:rFonts w:eastAsia="Calibri" w:cs="Arial"/>
          <w:b/>
          <w:sz w:val="24"/>
          <w:szCs w:val="24"/>
        </w:rPr>
        <w:t>O b r a z l o ž e nj e</w:t>
      </w:r>
    </w:p>
    <w:p w:rsidR="00E97E98" w:rsidRPr="00662684" w:rsidRDefault="00E97E98" w:rsidP="00E97E98">
      <w:pPr>
        <w:jc w:val="both"/>
        <w:rPr>
          <w:rFonts w:eastAsia="Calibri" w:cs="Arial"/>
          <w:b/>
          <w:sz w:val="24"/>
          <w:szCs w:val="24"/>
        </w:rPr>
      </w:pPr>
    </w:p>
    <w:p w:rsidR="00E97E98" w:rsidRPr="009B7BA3" w:rsidRDefault="00E97E98" w:rsidP="00E97E98">
      <w:pPr>
        <w:spacing w:after="120" w:line="259" w:lineRule="auto"/>
        <w:jc w:val="both"/>
        <w:rPr>
          <w:rFonts w:cstheme="minorHAnsi"/>
          <w:sz w:val="24"/>
          <w:szCs w:val="24"/>
        </w:rPr>
      </w:pPr>
      <w:r w:rsidRPr="009B7BA3">
        <w:rPr>
          <w:sz w:val="24"/>
          <w:szCs w:val="24"/>
        </w:rPr>
        <w:t>Institut Ruđer Bošković proveo je otvoreni postupak javne nabave za predmet nabave:</w:t>
      </w:r>
      <w:r w:rsidRPr="00662684">
        <w:rPr>
          <w:sz w:val="24"/>
          <w:szCs w:val="24"/>
          <w:lang w:eastAsia="hr-HR"/>
        </w:rPr>
        <w:t xml:space="preserve"> Sustav </w:t>
      </w:r>
      <w:r>
        <w:rPr>
          <w:sz w:val="24"/>
          <w:szCs w:val="24"/>
          <w:lang w:eastAsia="hr-HR"/>
        </w:rPr>
        <w:t xml:space="preserve">mikroskopa </w:t>
      </w:r>
      <w:r w:rsidRPr="00662684">
        <w:rPr>
          <w:sz w:val="24"/>
          <w:szCs w:val="24"/>
          <w:lang w:eastAsia="hr-HR"/>
        </w:rPr>
        <w:t>za projekt DNKVODA</w:t>
      </w:r>
      <w:r w:rsidRPr="009B7BA3">
        <w:rPr>
          <w:rFonts w:cs="Arial"/>
          <w:b/>
          <w:sz w:val="24"/>
          <w:szCs w:val="24"/>
        </w:rPr>
        <w:t xml:space="preserve">, </w:t>
      </w:r>
      <w:r w:rsidRPr="009B7BA3">
        <w:rPr>
          <w:rFonts w:eastAsia="TimesNewRoman" w:cs="TimesNewRoman"/>
          <w:sz w:val="24"/>
          <w:szCs w:val="24"/>
        </w:rPr>
        <w:t xml:space="preserve">Evidencijski broj nabave: </w:t>
      </w:r>
      <w:r>
        <w:rPr>
          <w:rFonts w:eastAsia="TimesNewRoman" w:cs="TimesNewRoman"/>
          <w:sz w:val="24"/>
          <w:szCs w:val="24"/>
        </w:rPr>
        <w:t>02.04</w:t>
      </w:r>
      <w:r w:rsidRPr="00662684">
        <w:rPr>
          <w:rFonts w:eastAsia="TimesNewRoman" w:cs="TimesNewRoman"/>
          <w:sz w:val="24"/>
          <w:szCs w:val="24"/>
        </w:rPr>
        <w:t>2.0</w:t>
      </w:r>
      <w:r>
        <w:rPr>
          <w:rFonts w:eastAsia="TimesNewRoman" w:cs="TimesNewRoman"/>
          <w:sz w:val="24"/>
          <w:szCs w:val="24"/>
        </w:rPr>
        <w:t>25</w:t>
      </w:r>
      <w:r w:rsidRPr="009B7BA3">
        <w:rPr>
          <w:sz w:val="24"/>
          <w:szCs w:val="24"/>
        </w:rPr>
        <w:t>, broj objave postupka iz Elektroničkog oglasnika javne nabave</w:t>
      </w:r>
      <w:r>
        <w:rPr>
          <w:sz w:val="24"/>
          <w:szCs w:val="24"/>
        </w:rPr>
        <w:t xml:space="preserve"> </w:t>
      </w:r>
      <w:r w:rsidRPr="00662684">
        <w:rPr>
          <w:sz w:val="24"/>
          <w:szCs w:val="24"/>
        </w:rPr>
        <w:t>2021/S 0F2-0023</w:t>
      </w:r>
      <w:r>
        <w:rPr>
          <w:sz w:val="24"/>
          <w:szCs w:val="24"/>
        </w:rPr>
        <w:t>603</w:t>
      </w:r>
      <w:r w:rsidRPr="009B7BA3">
        <w:rPr>
          <w:rFonts w:cstheme="minorHAnsi"/>
          <w:sz w:val="24"/>
          <w:szCs w:val="24"/>
        </w:rPr>
        <w:t>, broj objave iz SL EU: 202</w:t>
      </w:r>
      <w:r w:rsidRPr="00662684">
        <w:rPr>
          <w:rFonts w:cstheme="minorHAnsi"/>
          <w:sz w:val="24"/>
          <w:szCs w:val="24"/>
        </w:rPr>
        <w:t>1</w:t>
      </w:r>
      <w:r w:rsidRPr="009B7BA3">
        <w:rPr>
          <w:rFonts w:cstheme="minorHAnsi"/>
          <w:sz w:val="24"/>
          <w:szCs w:val="24"/>
        </w:rPr>
        <w:t xml:space="preserve">/S </w:t>
      </w:r>
      <w:r w:rsidRPr="00662684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3</w:t>
      </w:r>
      <w:r w:rsidRPr="009B7BA3">
        <w:rPr>
          <w:rFonts w:cstheme="minorHAnsi"/>
          <w:sz w:val="24"/>
          <w:szCs w:val="24"/>
        </w:rPr>
        <w:t>-3</w:t>
      </w:r>
      <w:r>
        <w:rPr>
          <w:rFonts w:cstheme="minorHAnsi"/>
          <w:sz w:val="24"/>
          <w:szCs w:val="24"/>
        </w:rPr>
        <w:t>25512</w:t>
      </w:r>
      <w:r w:rsidRPr="009B7BA3">
        <w:rPr>
          <w:rFonts w:cstheme="minorHAnsi"/>
          <w:sz w:val="24"/>
          <w:szCs w:val="24"/>
        </w:rPr>
        <w:t xml:space="preserve">, </w:t>
      </w:r>
      <w:r w:rsidRPr="009B7BA3">
        <w:rPr>
          <w:sz w:val="24"/>
          <w:szCs w:val="24"/>
        </w:rPr>
        <w:t xml:space="preserve">procijenjene vrijednosti nabave </w:t>
      </w:r>
      <w:r>
        <w:rPr>
          <w:sz w:val="24"/>
          <w:szCs w:val="24"/>
        </w:rPr>
        <w:t>1.906</w:t>
      </w:r>
      <w:r w:rsidRPr="00662684">
        <w:rPr>
          <w:sz w:val="24"/>
          <w:szCs w:val="24"/>
        </w:rPr>
        <w:t xml:space="preserve">.000,00 </w:t>
      </w:r>
      <w:r w:rsidRPr="009B7BA3">
        <w:rPr>
          <w:sz w:val="24"/>
          <w:szCs w:val="24"/>
        </w:rPr>
        <w:t>HRK. P</w:t>
      </w:r>
      <w:r w:rsidRPr="009B7BA3">
        <w:rPr>
          <w:rFonts w:cstheme="minorHAnsi"/>
          <w:sz w:val="24"/>
          <w:szCs w:val="24"/>
        </w:rPr>
        <w:t xml:space="preserve">o izvršenom pregledu i ocjeni ponuda </w:t>
      </w:r>
      <w:r w:rsidRPr="00662684">
        <w:rPr>
          <w:rFonts w:cstheme="minorHAnsi"/>
          <w:sz w:val="24"/>
          <w:szCs w:val="24"/>
        </w:rPr>
        <w:t>predlaže se sklopiti</w:t>
      </w:r>
      <w:r w:rsidRPr="009B7BA3">
        <w:rPr>
          <w:rFonts w:cstheme="minorHAnsi"/>
          <w:sz w:val="24"/>
          <w:szCs w:val="24"/>
        </w:rPr>
        <w:t xml:space="preserve"> Ugovor s ponuditeljem</w:t>
      </w:r>
      <w:r w:rsidRPr="000F41B5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Carl Zeiss d.o.o., Ulica Josipa Marohnića</w:t>
      </w:r>
      <w:r w:rsidRPr="00662684">
        <w:rPr>
          <w:sz w:val="24"/>
          <w:szCs w:val="24"/>
        </w:rPr>
        <w:t xml:space="preserve">, 10000 Zagreb, na temelju ponude </w:t>
      </w:r>
      <w:r>
        <w:rPr>
          <w:sz w:val="24"/>
          <w:szCs w:val="24"/>
        </w:rPr>
        <w:t xml:space="preserve">br. 17/2020-21 od 23.7.2021., </w:t>
      </w:r>
      <w:r w:rsidRPr="00662684">
        <w:rPr>
          <w:sz w:val="24"/>
          <w:szCs w:val="24"/>
        </w:rPr>
        <w:t xml:space="preserve">na iznos od </w:t>
      </w:r>
      <w:r>
        <w:rPr>
          <w:sz w:val="24"/>
          <w:szCs w:val="24"/>
        </w:rPr>
        <w:t>1.894.000,00 HRK bez PDV-a, a s PDV-om ukupno 2.367.500,00</w:t>
      </w:r>
      <w:r w:rsidRPr="00662684">
        <w:rPr>
          <w:sz w:val="24"/>
          <w:szCs w:val="24"/>
        </w:rPr>
        <w:t xml:space="preserve"> HRK</w:t>
      </w:r>
      <w:r w:rsidRPr="009B7BA3">
        <w:rPr>
          <w:sz w:val="24"/>
          <w:szCs w:val="24"/>
        </w:rPr>
        <w:t>.</w:t>
      </w:r>
    </w:p>
    <w:p w:rsidR="00E97E98" w:rsidRPr="00662684" w:rsidRDefault="00E97E98" w:rsidP="00E97E98">
      <w:pPr>
        <w:jc w:val="both"/>
        <w:rPr>
          <w:sz w:val="24"/>
          <w:szCs w:val="24"/>
        </w:rPr>
      </w:pPr>
      <w:r w:rsidRPr="00662684">
        <w:rPr>
          <w:sz w:val="24"/>
          <w:szCs w:val="24"/>
        </w:rPr>
        <w:t>S obzirom da, temeljem članka 24. stavak 6. Statuta Instituta, ugovore u pravnom prometu čija vrijednost prelazi 1.000.000,00 kuna ravnatelj može sklapati samo uz prethodnu suglasnost Upravnog vijeća, daje se suglasnost za sklapanje ugovora kao je što navedeno u izreci ove Odluke.</w:t>
      </w:r>
    </w:p>
    <w:p w:rsidR="00E97E98" w:rsidRPr="00662684" w:rsidRDefault="00E97E98" w:rsidP="00E97E98">
      <w:pPr>
        <w:jc w:val="both"/>
        <w:rPr>
          <w:sz w:val="24"/>
          <w:szCs w:val="24"/>
        </w:rPr>
      </w:pPr>
    </w:p>
    <w:p w:rsidR="00E97E98" w:rsidRDefault="00E97E98" w:rsidP="00E97E98">
      <w:pPr>
        <w:jc w:val="both"/>
        <w:rPr>
          <w:sz w:val="24"/>
          <w:szCs w:val="24"/>
        </w:rPr>
      </w:pPr>
    </w:p>
    <w:p w:rsidR="00E97E98" w:rsidRDefault="00E97E98" w:rsidP="00E97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7E98" w:rsidRPr="00662684" w:rsidRDefault="00E97E98" w:rsidP="00E97E98">
      <w:pPr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Predsjednik Upravnog vijeća</w:t>
      </w: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prof. dr. sc. Boris Labar</w:t>
      </w: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</w:p>
    <w:p w:rsidR="00E97E98" w:rsidRPr="00662684" w:rsidRDefault="00E97E98" w:rsidP="00E97E98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>Dostaviti:</w:t>
      </w:r>
    </w:p>
    <w:p w:rsidR="00E97E98" w:rsidRPr="00E97E98" w:rsidRDefault="00E97E98" w:rsidP="00E97E98">
      <w:pPr>
        <w:pStyle w:val="ListParagraph"/>
        <w:numPr>
          <w:ilvl w:val="0"/>
          <w:numId w:val="15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E97E98">
        <w:rPr>
          <w:sz w:val="24"/>
          <w:szCs w:val="24"/>
        </w:rPr>
        <w:t>Odjel za opće poslove i nabavu</w:t>
      </w:r>
    </w:p>
    <w:p w:rsidR="00E97E98" w:rsidRPr="00E97E98" w:rsidRDefault="00E97E98" w:rsidP="00E97E98">
      <w:pPr>
        <w:pStyle w:val="ListParagraph"/>
        <w:numPr>
          <w:ilvl w:val="0"/>
          <w:numId w:val="15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E97E98">
        <w:rPr>
          <w:sz w:val="24"/>
          <w:szCs w:val="24"/>
        </w:rPr>
        <w:t>Pismohrana UV</w:t>
      </w:r>
    </w:p>
    <w:p w:rsidR="00E97E98" w:rsidRPr="00940983" w:rsidRDefault="00E97E98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</w:pPr>
    </w:p>
    <w:sectPr w:rsidR="00E97E98" w:rsidRPr="0094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98" w:rsidRDefault="00E97E98" w:rsidP="00E97E98">
      <w:r>
        <w:separator/>
      </w:r>
    </w:p>
  </w:endnote>
  <w:endnote w:type="continuationSeparator" w:id="0">
    <w:p w:rsidR="00E97E98" w:rsidRDefault="00E97E98" w:rsidP="00E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E98" w:rsidRDefault="00E97E98">
    <w:pPr>
      <w:pStyle w:val="Footer"/>
      <w:jc w:val="right"/>
    </w:pPr>
  </w:p>
  <w:p w:rsidR="00E97E98" w:rsidRDefault="00E97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98" w:rsidRDefault="00E97E98" w:rsidP="00E97E98">
      <w:r>
        <w:separator/>
      </w:r>
    </w:p>
  </w:footnote>
  <w:footnote w:type="continuationSeparator" w:id="0">
    <w:p w:rsidR="00E97E98" w:rsidRDefault="00E97E98" w:rsidP="00E9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14D"/>
    <w:multiLevelType w:val="hybridMultilevel"/>
    <w:tmpl w:val="262CA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57195"/>
    <w:multiLevelType w:val="hybridMultilevel"/>
    <w:tmpl w:val="54604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C78"/>
    <w:multiLevelType w:val="hybridMultilevel"/>
    <w:tmpl w:val="F7A4F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61849"/>
    <w:multiLevelType w:val="hybridMultilevel"/>
    <w:tmpl w:val="BA443EB8"/>
    <w:lvl w:ilvl="0" w:tplc="A9743D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EE7AFF"/>
    <w:multiLevelType w:val="hybridMultilevel"/>
    <w:tmpl w:val="9766C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69D"/>
    <w:multiLevelType w:val="hybridMultilevel"/>
    <w:tmpl w:val="45600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3D60"/>
    <w:multiLevelType w:val="hybridMultilevel"/>
    <w:tmpl w:val="14C2B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7C6F"/>
    <w:multiLevelType w:val="hybridMultilevel"/>
    <w:tmpl w:val="DDA2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F48DA"/>
    <w:multiLevelType w:val="hybridMultilevel"/>
    <w:tmpl w:val="25188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41BA2"/>
    <w:multiLevelType w:val="hybridMultilevel"/>
    <w:tmpl w:val="6BB096AC"/>
    <w:lvl w:ilvl="0" w:tplc="537C2562">
      <w:numFmt w:val="bullet"/>
      <w:lvlText w:val="•"/>
      <w:lvlJc w:val="left"/>
      <w:pPr>
        <w:ind w:left="1155" w:hanging="795"/>
      </w:pPr>
      <w:rPr>
        <w:rFonts w:ascii="Cambria" w:eastAsia="Calibr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B"/>
    <w:rsid w:val="00015E83"/>
    <w:rsid w:val="00050CCC"/>
    <w:rsid w:val="000929EE"/>
    <w:rsid w:val="00094DB1"/>
    <w:rsid w:val="00094FD0"/>
    <w:rsid w:val="000C3867"/>
    <w:rsid w:val="000C55C5"/>
    <w:rsid w:val="000F3AC9"/>
    <w:rsid w:val="000F75D8"/>
    <w:rsid w:val="00132A3B"/>
    <w:rsid w:val="0016107A"/>
    <w:rsid w:val="001942AE"/>
    <w:rsid w:val="00194FAD"/>
    <w:rsid w:val="001A7EEC"/>
    <w:rsid w:val="001B618B"/>
    <w:rsid w:val="002211DB"/>
    <w:rsid w:val="00223FC7"/>
    <w:rsid w:val="00227B4D"/>
    <w:rsid w:val="002307EB"/>
    <w:rsid w:val="002C60A5"/>
    <w:rsid w:val="002D2DAC"/>
    <w:rsid w:val="00340874"/>
    <w:rsid w:val="003B238F"/>
    <w:rsid w:val="003B45F3"/>
    <w:rsid w:val="003E318C"/>
    <w:rsid w:val="0041462A"/>
    <w:rsid w:val="00461CE1"/>
    <w:rsid w:val="00477537"/>
    <w:rsid w:val="00480FFC"/>
    <w:rsid w:val="00497109"/>
    <w:rsid w:val="005832BA"/>
    <w:rsid w:val="00595532"/>
    <w:rsid w:val="006758CE"/>
    <w:rsid w:val="00681D32"/>
    <w:rsid w:val="00686CCF"/>
    <w:rsid w:val="006B3222"/>
    <w:rsid w:val="006F18B1"/>
    <w:rsid w:val="006F3F57"/>
    <w:rsid w:val="00701A82"/>
    <w:rsid w:val="00732E9D"/>
    <w:rsid w:val="007365C8"/>
    <w:rsid w:val="0074241E"/>
    <w:rsid w:val="00757E42"/>
    <w:rsid w:val="0084026A"/>
    <w:rsid w:val="00860B6D"/>
    <w:rsid w:val="008C7212"/>
    <w:rsid w:val="00902223"/>
    <w:rsid w:val="00940983"/>
    <w:rsid w:val="00945FA4"/>
    <w:rsid w:val="00985098"/>
    <w:rsid w:val="009873C1"/>
    <w:rsid w:val="009F194A"/>
    <w:rsid w:val="00A17E5A"/>
    <w:rsid w:val="00AA34B9"/>
    <w:rsid w:val="00B1556B"/>
    <w:rsid w:val="00C05181"/>
    <w:rsid w:val="00C13C0B"/>
    <w:rsid w:val="00C91A59"/>
    <w:rsid w:val="00CA03D3"/>
    <w:rsid w:val="00CE674B"/>
    <w:rsid w:val="00D012A0"/>
    <w:rsid w:val="00D0709A"/>
    <w:rsid w:val="00D1478E"/>
    <w:rsid w:val="00D342AF"/>
    <w:rsid w:val="00D35442"/>
    <w:rsid w:val="00D43269"/>
    <w:rsid w:val="00D65908"/>
    <w:rsid w:val="00DD6B2B"/>
    <w:rsid w:val="00DF5CCB"/>
    <w:rsid w:val="00E313FC"/>
    <w:rsid w:val="00E66A65"/>
    <w:rsid w:val="00E66DFB"/>
    <w:rsid w:val="00E77DE9"/>
    <w:rsid w:val="00E97E98"/>
    <w:rsid w:val="00EF3B60"/>
    <w:rsid w:val="00F00474"/>
    <w:rsid w:val="00F337D0"/>
    <w:rsid w:val="00F65E6D"/>
    <w:rsid w:val="00F73325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7BC"/>
  <w15:chartTrackingRefBased/>
  <w15:docId w15:val="{3B15B9E5-2C11-4C58-BDA7-29BCC6B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FB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50CCC"/>
    <w:rPr>
      <w:color w:val="0563C1"/>
      <w:u w:val="single"/>
    </w:rPr>
  </w:style>
  <w:style w:type="paragraph" w:customStyle="1" w:styleId="Default">
    <w:name w:val="Default"/>
    <w:basedOn w:val="Normal"/>
    <w:rsid w:val="00686CCF"/>
    <w:pPr>
      <w:autoSpaceDE w:val="0"/>
      <w:autoSpaceDN w:val="0"/>
    </w:pPr>
    <w:rPr>
      <w:rFonts w:ascii="Cambria" w:hAnsi="Cambr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E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9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9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Cercic-Pesut Dubravka</dc:creator>
  <cp:keywords/>
  <dc:description/>
  <cp:lastModifiedBy>Cerčić-Pešut Dubravka</cp:lastModifiedBy>
  <cp:revision>2</cp:revision>
  <cp:lastPrinted>2021-02-19T09:41:00Z</cp:lastPrinted>
  <dcterms:created xsi:type="dcterms:W3CDTF">2021-12-16T14:22:00Z</dcterms:created>
  <dcterms:modified xsi:type="dcterms:W3CDTF">2021-12-16T14:22:00Z</dcterms:modified>
</cp:coreProperties>
</file>