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3" w:type="dxa"/>
        <w:tblBorders>
          <w:top w:val="single" w:sz="12" w:space="0" w:color="auto"/>
          <w:bottom w:val="single" w:sz="12" w:space="0" w:color="auto"/>
          <w:insideH w:val="single" w:sz="4" w:space="0" w:color="auto"/>
          <w:insideV w:val="single" w:sz="4" w:space="0" w:color="auto"/>
        </w:tblBorders>
        <w:tblLayout w:type="fixed"/>
        <w:tblLook w:val="00A0" w:firstRow="1" w:lastRow="0" w:firstColumn="1" w:lastColumn="0" w:noHBand="0" w:noVBand="0"/>
      </w:tblPr>
      <w:tblGrid>
        <w:gridCol w:w="1133"/>
        <w:gridCol w:w="124"/>
        <w:gridCol w:w="301"/>
        <w:gridCol w:w="419"/>
        <w:gridCol w:w="131"/>
        <w:gridCol w:w="11"/>
        <w:gridCol w:w="8"/>
        <w:gridCol w:w="139"/>
        <w:gridCol w:w="142"/>
        <w:gridCol w:w="278"/>
        <w:gridCol w:w="1136"/>
        <w:gridCol w:w="712"/>
        <w:gridCol w:w="1128"/>
        <w:gridCol w:w="851"/>
        <w:gridCol w:w="1842"/>
        <w:gridCol w:w="718"/>
      </w:tblGrid>
      <w:tr w:rsidR="005540B3" w:rsidRPr="005540B3" w:rsidTr="006D036B">
        <w:trPr>
          <w:trHeight w:val="414"/>
        </w:trPr>
        <w:tc>
          <w:tcPr>
            <w:tcW w:w="9073" w:type="dxa"/>
            <w:gridSpan w:val="16"/>
            <w:tcBorders>
              <w:top w:val="nil"/>
              <w:bottom w:val="nil"/>
            </w:tcBorders>
            <w:shd w:val="clear" w:color="auto" w:fill="auto"/>
            <w:vAlign w:val="center"/>
          </w:tcPr>
          <w:p w:rsidR="000906DA" w:rsidRPr="005540B3" w:rsidRDefault="00EE58BA" w:rsidP="000906DA">
            <w:pPr>
              <w:spacing w:after="0"/>
              <w:jc w:val="center"/>
              <w:rPr>
                <w:b/>
                <w:noProof/>
                <w:color w:val="000000" w:themeColor="text1"/>
              </w:rPr>
            </w:pPr>
            <w:r w:rsidRPr="005540B3">
              <w:rPr>
                <w:b/>
                <w:noProof/>
                <w:color w:val="000000" w:themeColor="text1"/>
              </w:rPr>
              <w:t>ANNEX TO THE REQUEST FOR TESTING</w:t>
            </w:r>
            <w:r w:rsidR="000906DA" w:rsidRPr="005540B3">
              <w:rPr>
                <w:b/>
                <w:noProof/>
                <w:color w:val="000000" w:themeColor="text1"/>
              </w:rPr>
              <w:t xml:space="preserve">: </w:t>
            </w:r>
            <w:r w:rsidR="003E0583" w:rsidRPr="005540B3">
              <w:rPr>
                <w:b/>
                <w:noProof/>
                <w:color w:val="000000" w:themeColor="text1"/>
                <w:vertAlign w:val="superscript"/>
              </w:rPr>
              <w:t>3</w:t>
            </w:r>
            <w:r w:rsidR="003E0583" w:rsidRPr="005540B3">
              <w:rPr>
                <w:b/>
                <w:noProof/>
                <w:color w:val="000000" w:themeColor="text1"/>
              </w:rPr>
              <w:t>H</w:t>
            </w:r>
          </w:p>
          <w:p w:rsidR="00951C79" w:rsidRPr="005540B3" w:rsidRDefault="00951C79" w:rsidP="00951C79">
            <w:pPr>
              <w:spacing w:after="0"/>
              <w:rPr>
                <w:b/>
                <w:noProof/>
                <w:color w:val="000000" w:themeColor="text1"/>
              </w:rPr>
            </w:pPr>
          </w:p>
        </w:tc>
      </w:tr>
      <w:tr w:rsidR="005540B3" w:rsidRPr="005540B3" w:rsidTr="00BE5F42">
        <w:trPr>
          <w:trHeight w:val="414"/>
        </w:trPr>
        <w:tc>
          <w:tcPr>
            <w:tcW w:w="9073" w:type="dxa"/>
            <w:gridSpan w:val="16"/>
            <w:tcBorders>
              <w:top w:val="nil"/>
              <w:bottom w:val="single" w:sz="12" w:space="0" w:color="auto"/>
            </w:tcBorders>
            <w:shd w:val="clear" w:color="auto" w:fill="auto"/>
            <w:vAlign w:val="center"/>
          </w:tcPr>
          <w:p w:rsidR="00EE58BA" w:rsidRPr="005540B3" w:rsidRDefault="00EE58BA" w:rsidP="00EE58BA">
            <w:pPr>
              <w:spacing w:after="0"/>
              <w:jc w:val="both"/>
              <w:rPr>
                <w:b/>
                <w:noProof/>
                <w:color w:val="000000" w:themeColor="text1"/>
              </w:rPr>
            </w:pPr>
            <w:r w:rsidRPr="005540B3">
              <w:rPr>
                <w:b/>
                <w:noProof/>
                <w:color w:val="000000" w:themeColor="text1"/>
              </w:rPr>
              <w:t xml:space="preserve">Note to </w:t>
            </w:r>
            <w:r w:rsidR="005172BA" w:rsidRPr="005540B3">
              <w:rPr>
                <w:b/>
                <w:noProof/>
                <w:color w:val="000000" w:themeColor="text1"/>
              </w:rPr>
              <w:t xml:space="preserve">the </w:t>
            </w:r>
            <w:r w:rsidRPr="005540B3">
              <w:rPr>
                <w:b/>
                <w:color w:val="000000" w:themeColor="text1"/>
                <w:lang w:val="en-GB"/>
              </w:rPr>
              <w:t>customer</w:t>
            </w:r>
            <w:r w:rsidRPr="005540B3">
              <w:rPr>
                <w:b/>
                <w:noProof/>
                <w:color w:val="000000" w:themeColor="text1"/>
              </w:rPr>
              <w:t xml:space="preserve">: </w:t>
            </w:r>
          </w:p>
          <w:p w:rsidR="00EE58BA" w:rsidRPr="005540B3" w:rsidRDefault="00EE58BA" w:rsidP="00EE58BA">
            <w:pPr>
              <w:spacing w:after="0"/>
              <w:jc w:val="both"/>
              <w:rPr>
                <w:noProof/>
                <w:color w:val="000000" w:themeColor="text1"/>
              </w:rPr>
            </w:pPr>
            <w:r w:rsidRPr="005540B3">
              <w:rPr>
                <w:noProof/>
                <w:color w:val="000000" w:themeColor="text1"/>
              </w:rPr>
              <w:t xml:space="preserve">The form can be filled either electronically or manually and can be sent either by an electronic or ordinary mail to the addresses given in the form header. Fields marked by a </w:t>
            </w:r>
            <w:r w:rsidR="00063A72" w:rsidRPr="005540B3">
              <w:rPr>
                <w:noProof/>
                <w:color w:val="000000" w:themeColor="text1"/>
              </w:rPr>
              <w:t>square</w:t>
            </w:r>
            <w:r w:rsidRPr="005540B3">
              <w:rPr>
                <w:noProof/>
                <w:color w:val="000000" w:themeColor="text1"/>
              </w:rPr>
              <w:t xml:space="preserve"> sign (</w:t>
            </w:r>
            <w:r w:rsidR="00063A72" w:rsidRPr="005540B3">
              <w:rPr>
                <w:noProof/>
                <w:color w:val="000000" w:themeColor="text1"/>
                <w:vertAlign w:val="superscript"/>
              </w:rPr>
              <w:t>■</w:t>
            </w:r>
            <w:r w:rsidRPr="005540B3">
              <w:rPr>
                <w:noProof/>
                <w:color w:val="000000" w:themeColor="text1"/>
              </w:rPr>
              <w:t>) are mandatory.</w:t>
            </w:r>
          </w:p>
          <w:p w:rsidR="00EE58BA" w:rsidRPr="005540B3" w:rsidRDefault="00EE58BA" w:rsidP="00EE58BA">
            <w:pPr>
              <w:spacing w:after="0"/>
              <w:jc w:val="both"/>
              <w:rPr>
                <w:noProof/>
                <w:color w:val="000000" w:themeColor="text1"/>
              </w:rPr>
            </w:pPr>
            <w:r w:rsidRPr="005540B3">
              <w:rPr>
                <w:noProof/>
                <w:color w:val="000000" w:themeColor="text1"/>
              </w:rPr>
              <w:t xml:space="preserve">Together with this form, it is necessary to submit a purchase order or an official letter containing at least the name, address, and the VAT number of the customer, total number of the test items, i.e. samples, the identification and/or description and/or type of the sample(s), and the type of the requested testing.  </w:t>
            </w:r>
          </w:p>
          <w:p w:rsidR="00EE58BA" w:rsidRPr="005540B3" w:rsidRDefault="00EE58BA" w:rsidP="00EE58BA">
            <w:pPr>
              <w:spacing w:after="0"/>
              <w:jc w:val="both"/>
              <w:rPr>
                <w:noProof/>
                <w:color w:val="000000" w:themeColor="text1"/>
              </w:rPr>
            </w:pPr>
            <w:r w:rsidRPr="005540B3">
              <w:rPr>
                <w:noProof/>
                <w:color w:val="000000" w:themeColor="text1"/>
              </w:rPr>
              <w:t>Please, read the General terms at the end of this document!</w:t>
            </w:r>
          </w:p>
          <w:p w:rsidR="00EA749D" w:rsidRPr="005540B3" w:rsidRDefault="00EA749D" w:rsidP="00EA749D">
            <w:pPr>
              <w:spacing w:after="0"/>
              <w:rPr>
                <w:b/>
                <w:noProof/>
                <w:color w:val="000000" w:themeColor="text1"/>
              </w:rPr>
            </w:pPr>
          </w:p>
        </w:tc>
      </w:tr>
      <w:tr w:rsidR="005540B3" w:rsidRPr="005540B3" w:rsidTr="00411C41">
        <w:trPr>
          <w:trHeight w:hRule="exact" w:val="567"/>
        </w:trPr>
        <w:tc>
          <w:tcPr>
            <w:tcW w:w="9073" w:type="dxa"/>
            <w:gridSpan w:val="16"/>
            <w:tcBorders>
              <w:top w:val="single" w:sz="12" w:space="0" w:color="auto"/>
              <w:bottom w:val="single" w:sz="12" w:space="0" w:color="auto"/>
            </w:tcBorders>
            <w:shd w:val="clear" w:color="auto" w:fill="F2F2F2" w:themeFill="background1" w:themeFillShade="F2"/>
            <w:vAlign w:val="center"/>
          </w:tcPr>
          <w:p w:rsidR="00EA749D" w:rsidRPr="005540B3" w:rsidRDefault="00EE58BA" w:rsidP="00EA749D">
            <w:pPr>
              <w:spacing w:after="0"/>
              <w:jc w:val="center"/>
              <w:rPr>
                <w:b/>
                <w:noProof/>
                <w:color w:val="000000" w:themeColor="text1"/>
              </w:rPr>
            </w:pPr>
            <w:r w:rsidRPr="005540B3">
              <w:rPr>
                <w:b/>
                <w:noProof/>
                <w:color w:val="000000" w:themeColor="text1"/>
              </w:rPr>
              <w:t>Data to be filled by the laboratory</w:t>
            </w:r>
          </w:p>
        </w:tc>
      </w:tr>
      <w:tr w:rsidR="005540B3" w:rsidRPr="005540B3" w:rsidTr="00063A72">
        <w:trPr>
          <w:cantSplit/>
          <w:trHeight w:hRule="exact" w:val="567"/>
        </w:trPr>
        <w:tc>
          <w:tcPr>
            <w:tcW w:w="2686" w:type="dxa"/>
            <w:gridSpan w:val="10"/>
            <w:tcBorders>
              <w:top w:val="single" w:sz="12" w:space="0" w:color="auto"/>
              <w:bottom w:val="single" w:sz="4" w:space="0" w:color="auto"/>
            </w:tcBorders>
            <w:vAlign w:val="center"/>
          </w:tcPr>
          <w:p w:rsidR="007D5352" w:rsidRPr="005540B3" w:rsidRDefault="00EE58BA" w:rsidP="002C031D">
            <w:pPr>
              <w:spacing w:after="0"/>
              <w:rPr>
                <w:noProof/>
                <w:color w:val="000000" w:themeColor="text1"/>
              </w:rPr>
            </w:pPr>
            <w:r w:rsidRPr="005540B3">
              <w:rPr>
                <w:noProof/>
                <w:color w:val="000000" w:themeColor="text1"/>
              </w:rPr>
              <w:t xml:space="preserve">Laboratory description and/or identification of a series:  </w:t>
            </w:r>
          </w:p>
        </w:tc>
        <w:tc>
          <w:tcPr>
            <w:tcW w:w="3827" w:type="dxa"/>
            <w:gridSpan w:val="4"/>
            <w:tcBorders>
              <w:top w:val="single" w:sz="12" w:space="0" w:color="auto"/>
              <w:bottom w:val="single" w:sz="4" w:space="0" w:color="auto"/>
              <w:right w:val="nil"/>
            </w:tcBorders>
            <w:vAlign w:val="center"/>
          </w:tcPr>
          <w:p w:rsidR="007D5352" w:rsidRPr="005540B3" w:rsidRDefault="007D5352" w:rsidP="002B6015">
            <w:pPr>
              <w:spacing w:after="0"/>
              <w:rPr>
                <w:noProof/>
                <w:color w:val="000000" w:themeColor="text1"/>
              </w:rPr>
            </w:pPr>
            <w:r w:rsidRPr="005540B3">
              <w:rPr>
                <w:noProof/>
                <w:color w:val="000000" w:themeColor="text1"/>
              </w:rPr>
              <w:fldChar w:fldCharType="begin">
                <w:ffData>
                  <w:name w:val=""/>
                  <w:enabled/>
                  <w:calcOnExit w:val="0"/>
                  <w:textInput/>
                </w:ffData>
              </w:fldChar>
            </w:r>
            <w:r w:rsidRPr="005540B3">
              <w:rPr>
                <w:noProof/>
                <w:color w:val="000000" w:themeColor="text1"/>
              </w:rPr>
              <w:instrText xml:space="preserve"> FORMTEXT </w:instrText>
            </w:r>
            <w:r w:rsidRPr="005540B3">
              <w:rPr>
                <w:noProof/>
                <w:color w:val="000000" w:themeColor="text1"/>
              </w:rPr>
            </w:r>
            <w:r w:rsidRPr="005540B3">
              <w:rPr>
                <w:noProof/>
                <w:color w:val="000000" w:themeColor="text1"/>
              </w:rPr>
              <w:fldChar w:fldCharType="separate"/>
            </w:r>
            <w:bookmarkStart w:id="0" w:name="_GoBack"/>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t> </w:t>
            </w:r>
            <w:bookmarkEnd w:id="0"/>
            <w:r w:rsidRPr="005540B3">
              <w:rPr>
                <w:noProof/>
                <w:color w:val="000000" w:themeColor="text1"/>
              </w:rPr>
              <w:fldChar w:fldCharType="end"/>
            </w:r>
          </w:p>
        </w:tc>
        <w:tc>
          <w:tcPr>
            <w:tcW w:w="1842" w:type="dxa"/>
            <w:tcBorders>
              <w:top w:val="single" w:sz="12" w:space="0" w:color="auto"/>
              <w:left w:val="nil"/>
              <w:bottom w:val="single" w:sz="4" w:space="0" w:color="auto"/>
            </w:tcBorders>
            <w:vAlign w:val="center"/>
          </w:tcPr>
          <w:p w:rsidR="007D5352" w:rsidRPr="005540B3" w:rsidRDefault="00EE58BA" w:rsidP="007D5352">
            <w:pPr>
              <w:spacing w:after="0"/>
              <w:jc w:val="right"/>
              <w:rPr>
                <w:noProof/>
                <w:color w:val="000000" w:themeColor="text1"/>
              </w:rPr>
            </w:pPr>
            <w:r w:rsidRPr="005540B3">
              <w:rPr>
                <w:noProof/>
                <w:color w:val="000000" w:themeColor="text1"/>
              </w:rPr>
              <w:t>Number of samples in the series:</w:t>
            </w:r>
          </w:p>
        </w:tc>
        <w:tc>
          <w:tcPr>
            <w:tcW w:w="718" w:type="dxa"/>
            <w:tcBorders>
              <w:top w:val="single" w:sz="12" w:space="0" w:color="auto"/>
              <w:bottom w:val="single" w:sz="4" w:space="0" w:color="auto"/>
            </w:tcBorders>
            <w:vAlign w:val="center"/>
          </w:tcPr>
          <w:p w:rsidR="007D5352" w:rsidRPr="005540B3" w:rsidRDefault="007D5352" w:rsidP="007D5352">
            <w:pPr>
              <w:spacing w:after="0"/>
              <w:rPr>
                <w:noProof/>
                <w:color w:val="000000" w:themeColor="text1"/>
              </w:rPr>
            </w:pPr>
            <w:r w:rsidRPr="005540B3">
              <w:rPr>
                <w:noProof/>
                <w:color w:val="000000" w:themeColor="text1"/>
              </w:rPr>
              <w:fldChar w:fldCharType="begin">
                <w:ffData>
                  <w:name w:val="Text52"/>
                  <w:enabled/>
                  <w:calcOnExit w:val="0"/>
                  <w:textInput>
                    <w:maxLength w:val="3"/>
                  </w:textInput>
                </w:ffData>
              </w:fldChar>
            </w:r>
            <w:bookmarkStart w:id="1" w:name="Text52"/>
            <w:r w:rsidRPr="005540B3">
              <w:rPr>
                <w:noProof/>
                <w:color w:val="000000" w:themeColor="text1"/>
              </w:rPr>
              <w:instrText xml:space="preserve"> FORMTEXT </w:instrText>
            </w:r>
            <w:r w:rsidRPr="005540B3">
              <w:rPr>
                <w:noProof/>
                <w:color w:val="000000" w:themeColor="text1"/>
              </w:rPr>
            </w:r>
            <w:r w:rsidRPr="005540B3">
              <w:rPr>
                <w:noProof/>
                <w:color w:val="000000" w:themeColor="text1"/>
              </w:rPr>
              <w:fldChar w:fldCharType="separate"/>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fldChar w:fldCharType="end"/>
            </w:r>
            <w:bookmarkEnd w:id="1"/>
          </w:p>
        </w:tc>
      </w:tr>
      <w:tr w:rsidR="005540B3" w:rsidRPr="005540B3" w:rsidTr="00063A72">
        <w:trPr>
          <w:cantSplit/>
          <w:trHeight w:hRule="exact" w:val="567"/>
        </w:trPr>
        <w:tc>
          <w:tcPr>
            <w:tcW w:w="2686" w:type="dxa"/>
            <w:gridSpan w:val="10"/>
            <w:tcBorders>
              <w:top w:val="single" w:sz="4" w:space="0" w:color="auto"/>
              <w:bottom w:val="single" w:sz="4" w:space="0" w:color="auto"/>
            </w:tcBorders>
            <w:vAlign w:val="center"/>
          </w:tcPr>
          <w:p w:rsidR="00622706" w:rsidRPr="005540B3" w:rsidRDefault="00EE58BA" w:rsidP="001506E8">
            <w:pPr>
              <w:spacing w:after="0"/>
              <w:rPr>
                <w:noProof/>
                <w:color w:val="000000" w:themeColor="text1"/>
              </w:rPr>
            </w:pPr>
            <w:r w:rsidRPr="005540B3">
              <w:rPr>
                <w:noProof/>
                <w:color w:val="000000" w:themeColor="text1"/>
              </w:rPr>
              <w:t>Laboratory identification of the test item(s)</w:t>
            </w:r>
            <w:r w:rsidRPr="005540B3">
              <w:rPr>
                <w:noProof/>
                <w:color w:val="000000" w:themeColor="text1"/>
                <w:vertAlign w:val="superscript"/>
              </w:rPr>
              <w:t>*</w:t>
            </w:r>
            <w:r w:rsidRPr="005540B3">
              <w:rPr>
                <w:noProof/>
                <w:color w:val="000000" w:themeColor="text1"/>
              </w:rPr>
              <w:t>:</w:t>
            </w:r>
          </w:p>
        </w:tc>
        <w:tc>
          <w:tcPr>
            <w:tcW w:w="6387" w:type="dxa"/>
            <w:gridSpan w:val="6"/>
            <w:tcBorders>
              <w:top w:val="single" w:sz="4" w:space="0" w:color="auto"/>
              <w:bottom w:val="single" w:sz="4" w:space="0" w:color="auto"/>
            </w:tcBorders>
            <w:vAlign w:val="center"/>
          </w:tcPr>
          <w:p w:rsidR="00622706" w:rsidRPr="005540B3" w:rsidRDefault="00622706" w:rsidP="002C031D">
            <w:pPr>
              <w:spacing w:after="0"/>
              <w:rPr>
                <w:noProof/>
                <w:color w:val="000000" w:themeColor="text1"/>
              </w:rPr>
            </w:pPr>
            <w:r w:rsidRPr="005540B3">
              <w:rPr>
                <w:noProof/>
                <w:color w:val="000000" w:themeColor="text1"/>
              </w:rPr>
              <w:fldChar w:fldCharType="begin">
                <w:ffData>
                  <w:name w:val=""/>
                  <w:enabled/>
                  <w:calcOnExit w:val="0"/>
                  <w:textInput/>
                </w:ffData>
              </w:fldChar>
            </w:r>
            <w:r w:rsidRPr="005540B3">
              <w:rPr>
                <w:noProof/>
                <w:color w:val="000000" w:themeColor="text1"/>
              </w:rPr>
              <w:instrText xml:space="preserve"> FORMTEXT </w:instrText>
            </w:r>
            <w:r w:rsidRPr="005540B3">
              <w:rPr>
                <w:noProof/>
                <w:color w:val="000000" w:themeColor="text1"/>
              </w:rPr>
            </w:r>
            <w:r w:rsidRPr="005540B3">
              <w:rPr>
                <w:noProof/>
                <w:color w:val="000000" w:themeColor="text1"/>
              </w:rPr>
              <w:fldChar w:fldCharType="separate"/>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fldChar w:fldCharType="end"/>
            </w:r>
          </w:p>
        </w:tc>
      </w:tr>
      <w:tr w:rsidR="005540B3" w:rsidRPr="005540B3" w:rsidTr="00063A72">
        <w:trPr>
          <w:cantSplit/>
          <w:trHeight w:hRule="exact" w:val="851"/>
        </w:trPr>
        <w:tc>
          <w:tcPr>
            <w:tcW w:w="2108" w:type="dxa"/>
            <w:gridSpan w:val="5"/>
            <w:tcBorders>
              <w:top w:val="single" w:sz="4" w:space="0" w:color="auto"/>
              <w:bottom w:val="single" w:sz="4" w:space="0" w:color="auto"/>
            </w:tcBorders>
            <w:vAlign w:val="center"/>
          </w:tcPr>
          <w:p w:rsidR="00622706" w:rsidRPr="005540B3" w:rsidRDefault="00EE58BA" w:rsidP="001506E8">
            <w:pPr>
              <w:spacing w:after="0"/>
              <w:rPr>
                <w:noProof/>
                <w:color w:val="000000" w:themeColor="text1"/>
              </w:rPr>
            </w:pPr>
            <w:r w:rsidRPr="005540B3">
              <w:rPr>
                <w:noProof/>
                <w:color w:val="000000" w:themeColor="text1"/>
              </w:rPr>
              <w:t>Laboratory description of the test item(s)</w:t>
            </w:r>
            <w:r w:rsidRPr="005540B3">
              <w:rPr>
                <w:noProof/>
                <w:color w:val="000000" w:themeColor="text1"/>
                <w:vertAlign w:val="superscript"/>
              </w:rPr>
              <w:t>*</w:t>
            </w:r>
            <w:r w:rsidRPr="005540B3">
              <w:rPr>
                <w:noProof/>
                <w:color w:val="000000" w:themeColor="text1"/>
              </w:rPr>
              <w:t>:</w:t>
            </w:r>
          </w:p>
        </w:tc>
        <w:tc>
          <w:tcPr>
            <w:tcW w:w="6965" w:type="dxa"/>
            <w:gridSpan w:val="11"/>
            <w:tcBorders>
              <w:top w:val="single" w:sz="4" w:space="0" w:color="auto"/>
              <w:bottom w:val="single" w:sz="4" w:space="0" w:color="auto"/>
            </w:tcBorders>
            <w:vAlign w:val="center"/>
          </w:tcPr>
          <w:p w:rsidR="00622706" w:rsidRPr="005540B3" w:rsidRDefault="005C3CC3" w:rsidP="00863B0C">
            <w:pPr>
              <w:spacing w:after="0"/>
              <w:rPr>
                <w:noProof/>
                <w:color w:val="000000" w:themeColor="text1"/>
              </w:rPr>
            </w:pPr>
            <w:r w:rsidRPr="005540B3">
              <w:rPr>
                <w:noProof/>
                <w:color w:val="000000" w:themeColor="text1"/>
              </w:rPr>
              <w:fldChar w:fldCharType="begin">
                <w:ffData>
                  <w:name w:val="Text6"/>
                  <w:enabled/>
                  <w:calcOnExit w:val="0"/>
                  <w:textInput/>
                </w:ffData>
              </w:fldChar>
            </w:r>
            <w:bookmarkStart w:id="2" w:name="Text6"/>
            <w:r w:rsidRPr="005540B3">
              <w:rPr>
                <w:noProof/>
                <w:color w:val="000000" w:themeColor="text1"/>
              </w:rPr>
              <w:instrText xml:space="preserve"> FORMTEXT </w:instrText>
            </w:r>
            <w:r w:rsidRPr="005540B3">
              <w:rPr>
                <w:noProof/>
                <w:color w:val="000000" w:themeColor="text1"/>
              </w:rPr>
            </w:r>
            <w:r w:rsidRPr="005540B3">
              <w:rPr>
                <w:noProof/>
                <w:color w:val="000000" w:themeColor="text1"/>
              </w:rPr>
              <w:fldChar w:fldCharType="separate"/>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fldChar w:fldCharType="end"/>
            </w:r>
            <w:bookmarkEnd w:id="2"/>
          </w:p>
        </w:tc>
      </w:tr>
      <w:tr w:rsidR="005540B3" w:rsidRPr="005540B3" w:rsidTr="00063A72">
        <w:trPr>
          <w:cantSplit/>
          <w:trHeight w:hRule="exact" w:val="284"/>
        </w:trPr>
        <w:tc>
          <w:tcPr>
            <w:tcW w:w="5662" w:type="dxa"/>
            <w:gridSpan w:val="13"/>
            <w:tcBorders>
              <w:top w:val="single" w:sz="4" w:space="0" w:color="auto"/>
              <w:bottom w:val="single" w:sz="12" w:space="0" w:color="auto"/>
            </w:tcBorders>
            <w:vAlign w:val="center"/>
          </w:tcPr>
          <w:p w:rsidR="00EE58BA" w:rsidRPr="005540B3" w:rsidRDefault="00EE58BA" w:rsidP="00EE58BA">
            <w:pPr>
              <w:spacing w:after="0"/>
              <w:ind w:right="-103"/>
              <w:rPr>
                <w:noProof/>
                <w:color w:val="000000" w:themeColor="text1"/>
              </w:rPr>
            </w:pPr>
            <w:r w:rsidRPr="005540B3">
              <w:rPr>
                <w:noProof/>
                <w:color w:val="000000" w:themeColor="text1"/>
              </w:rPr>
              <w:t xml:space="preserve">Date and/or identification of the purchase order or the official letter: </w:t>
            </w:r>
          </w:p>
        </w:tc>
        <w:tc>
          <w:tcPr>
            <w:tcW w:w="3411" w:type="dxa"/>
            <w:gridSpan w:val="3"/>
            <w:tcBorders>
              <w:top w:val="single" w:sz="4" w:space="0" w:color="auto"/>
              <w:bottom w:val="single" w:sz="12" w:space="0" w:color="auto"/>
            </w:tcBorders>
            <w:vAlign w:val="center"/>
          </w:tcPr>
          <w:p w:rsidR="00EE58BA" w:rsidRPr="005540B3" w:rsidRDefault="00EE58BA" w:rsidP="00EE58BA">
            <w:pPr>
              <w:spacing w:after="0"/>
              <w:rPr>
                <w:noProof/>
                <w:color w:val="000000" w:themeColor="text1"/>
              </w:rPr>
            </w:pPr>
            <w:r w:rsidRPr="005540B3">
              <w:rPr>
                <w:noProof/>
                <w:color w:val="000000" w:themeColor="text1"/>
              </w:rPr>
              <w:fldChar w:fldCharType="begin">
                <w:ffData>
                  <w:name w:val="Text15"/>
                  <w:enabled/>
                  <w:calcOnExit w:val="0"/>
                  <w:textInput/>
                </w:ffData>
              </w:fldChar>
            </w:r>
            <w:bookmarkStart w:id="3" w:name="Text15"/>
            <w:r w:rsidRPr="005540B3">
              <w:rPr>
                <w:noProof/>
                <w:color w:val="000000" w:themeColor="text1"/>
              </w:rPr>
              <w:instrText xml:space="preserve"> FORMTEXT </w:instrText>
            </w:r>
            <w:r w:rsidRPr="005540B3">
              <w:rPr>
                <w:noProof/>
                <w:color w:val="000000" w:themeColor="text1"/>
              </w:rPr>
            </w:r>
            <w:r w:rsidRPr="005540B3">
              <w:rPr>
                <w:noProof/>
                <w:color w:val="000000" w:themeColor="text1"/>
              </w:rPr>
              <w:fldChar w:fldCharType="separate"/>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fldChar w:fldCharType="end"/>
            </w:r>
            <w:bookmarkEnd w:id="3"/>
          </w:p>
        </w:tc>
      </w:tr>
      <w:tr w:rsidR="005540B3" w:rsidRPr="005540B3" w:rsidTr="00EE229E">
        <w:trPr>
          <w:cantSplit/>
          <w:trHeight w:hRule="exact" w:val="567"/>
        </w:trPr>
        <w:tc>
          <w:tcPr>
            <w:tcW w:w="9073" w:type="dxa"/>
            <w:gridSpan w:val="16"/>
            <w:tcBorders>
              <w:top w:val="single" w:sz="4" w:space="0" w:color="auto"/>
              <w:bottom w:val="single" w:sz="12" w:space="0" w:color="auto"/>
            </w:tcBorders>
            <w:vAlign w:val="bottom"/>
          </w:tcPr>
          <w:p w:rsidR="00EA749D" w:rsidRPr="005540B3" w:rsidRDefault="00EA749D" w:rsidP="00EA749D">
            <w:pPr>
              <w:spacing w:after="0"/>
              <w:jc w:val="center"/>
              <w:rPr>
                <w:b/>
                <w:noProof/>
                <w:color w:val="000000" w:themeColor="text1"/>
              </w:rPr>
            </w:pPr>
          </w:p>
          <w:p w:rsidR="00411C41" w:rsidRPr="005540B3" w:rsidRDefault="00411C41" w:rsidP="00EA749D">
            <w:pPr>
              <w:spacing w:after="0"/>
              <w:jc w:val="center"/>
              <w:rPr>
                <w:b/>
                <w:noProof/>
                <w:color w:val="000000" w:themeColor="text1"/>
              </w:rPr>
            </w:pPr>
          </w:p>
          <w:p w:rsidR="00411C41" w:rsidRPr="005540B3" w:rsidRDefault="00411C41" w:rsidP="00EA749D">
            <w:pPr>
              <w:spacing w:after="0"/>
              <w:jc w:val="center"/>
              <w:rPr>
                <w:b/>
                <w:noProof/>
                <w:color w:val="000000" w:themeColor="text1"/>
              </w:rPr>
            </w:pPr>
          </w:p>
        </w:tc>
      </w:tr>
      <w:tr w:rsidR="005540B3" w:rsidRPr="005540B3" w:rsidTr="00411C41">
        <w:trPr>
          <w:trHeight w:val="567"/>
        </w:trPr>
        <w:tc>
          <w:tcPr>
            <w:tcW w:w="9073" w:type="dxa"/>
            <w:gridSpan w:val="16"/>
            <w:tcBorders>
              <w:top w:val="single" w:sz="12" w:space="0" w:color="auto"/>
              <w:bottom w:val="single" w:sz="12" w:space="0" w:color="auto"/>
            </w:tcBorders>
            <w:shd w:val="clear" w:color="auto" w:fill="F2F2F2" w:themeFill="background1" w:themeFillShade="F2"/>
            <w:vAlign w:val="center"/>
          </w:tcPr>
          <w:p w:rsidR="00EA749D" w:rsidRPr="005540B3" w:rsidRDefault="00EE58BA" w:rsidP="00EA749D">
            <w:pPr>
              <w:spacing w:after="0"/>
              <w:jc w:val="center"/>
              <w:rPr>
                <w:b/>
                <w:noProof/>
                <w:color w:val="000000" w:themeColor="text1"/>
              </w:rPr>
            </w:pPr>
            <w:r w:rsidRPr="005540B3">
              <w:rPr>
                <w:b/>
                <w:noProof/>
                <w:color w:val="000000" w:themeColor="text1"/>
              </w:rPr>
              <w:t>Data to be filled by the customer (to the end of the form)</w:t>
            </w:r>
          </w:p>
        </w:tc>
      </w:tr>
      <w:tr w:rsidR="005540B3" w:rsidRPr="005540B3" w:rsidTr="00882F85">
        <w:trPr>
          <w:trHeight w:val="414"/>
        </w:trPr>
        <w:tc>
          <w:tcPr>
            <w:tcW w:w="9073" w:type="dxa"/>
            <w:gridSpan w:val="16"/>
            <w:tcBorders>
              <w:top w:val="single" w:sz="12" w:space="0" w:color="auto"/>
              <w:bottom w:val="single" w:sz="12" w:space="0" w:color="auto"/>
            </w:tcBorders>
            <w:shd w:val="clear" w:color="auto" w:fill="F2F2F2" w:themeFill="background1" w:themeFillShade="F2"/>
            <w:vAlign w:val="center"/>
          </w:tcPr>
          <w:p w:rsidR="00EA749D" w:rsidRPr="005540B3" w:rsidRDefault="00EE58BA" w:rsidP="00EA749D">
            <w:pPr>
              <w:spacing w:after="0"/>
              <w:jc w:val="center"/>
              <w:rPr>
                <w:b/>
                <w:noProof/>
                <w:color w:val="000000" w:themeColor="text1"/>
              </w:rPr>
            </w:pPr>
            <w:r w:rsidRPr="005540B3">
              <w:rPr>
                <w:b/>
                <w:noProof/>
                <w:color w:val="000000" w:themeColor="text1"/>
              </w:rPr>
              <w:t>Data about the customer and the request for testing</w:t>
            </w:r>
          </w:p>
        </w:tc>
      </w:tr>
      <w:tr w:rsidR="005540B3" w:rsidRPr="005540B3" w:rsidTr="00063A72">
        <w:trPr>
          <w:cantSplit/>
          <w:trHeight w:hRule="exact" w:val="567"/>
        </w:trPr>
        <w:tc>
          <w:tcPr>
            <w:tcW w:w="2408" w:type="dxa"/>
            <w:gridSpan w:val="9"/>
            <w:tcBorders>
              <w:top w:val="single" w:sz="12" w:space="0" w:color="auto"/>
              <w:bottom w:val="single" w:sz="4" w:space="0" w:color="auto"/>
            </w:tcBorders>
            <w:vAlign w:val="center"/>
          </w:tcPr>
          <w:p w:rsidR="00EE58BA" w:rsidRPr="005540B3" w:rsidRDefault="00EE58BA" w:rsidP="00063A72">
            <w:pPr>
              <w:spacing w:after="0"/>
              <w:rPr>
                <w:noProof/>
                <w:color w:val="000000" w:themeColor="text1"/>
              </w:rPr>
            </w:pPr>
            <w:r w:rsidRPr="005540B3">
              <w:rPr>
                <w:noProof/>
                <w:color w:val="000000" w:themeColor="text1"/>
              </w:rPr>
              <w:t>Name of the customer</w:t>
            </w:r>
            <w:r w:rsidR="00063A72" w:rsidRPr="005540B3">
              <w:rPr>
                <w:noProof/>
                <w:color w:val="000000" w:themeColor="text1"/>
                <w:vertAlign w:val="superscript"/>
              </w:rPr>
              <w:t>■</w:t>
            </w:r>
            <w:r w:rsidRPr="005540B3">
              <w:rPr>
                <w:noProof/>
                <w:color w:val="000000" w:themeColor="text1"/>
              </w:rPr>
              <w:t xml:space="preserve">: </w:t>
            </w:r>
          </w:p>
        </w:tc>
        <w:tc>
          <w:tcPr>
            <w:tcW w:w="6665" w:type="dxa"/>
            <w:gridSpan w:val="7"/>
            <w:tcBorders>
              <w:top w:val="single" w:sz="12" w:space="0" w:color="auto"/>
              <w:bottom w:val="single" w:sz="4" w:space="0" w:color="auto"/>
            </w:tcBorders>
            <w:vAlign w:val="center"/>
          </w:tcPr>
          <w:p w:rsidR="00EE58BA" w:rsidRPr="005540B3" w:rsidRDefault="00EE58BA" w:rsidP="00EE58BA">
            <w:pPr>
              <w:spacing w:after="0"/>
              <w:rPr>
                <w:noProof/>
                <w:color w:val="000000" w:themeColor="text1"/>
              </w:rPr>
            </w:pPr>
            <w:r w:rsidRPr="005540B3">
              <w:rPr>
                <w:noProof/>
                <w:color w:val="000000" w:themeColor="text1"/>
              </w:rPr>
              <w:fldChar w:fldCharType="begin">
                <w:ffData>
                  <w:name w:val="Text8"/>
                  <w:enabled/>
                  <w:calcOnExit w:val="0"/>
                  <w:textInput/>
                </w:ffData>
              </w:fldChar>
            </w:r>
            <w:bookmarkStart w:id="4" w:name="Text8"/>
            <w:r w:rsidRPr="005540B3">
              <w:rPr>
                <w:noProof/>
                <w:color w:val="000000" w:themeColor="text1"/>
              </w:rPr>
              <w:instrText xml:space="preserve"> FORMTEXT </w:instrText>
            </w:r>
            <w:r w:rsidRPr="005540B3">
              <w:rPr>
                <w:noProof/>
                <w:color w:val="000000" w:themeColor="text1"/>
              </w:rPr>
            </w:r>
            <w:r w:rsidRPr="005540B3">
              <w:rPr>
                <w:noProof/>
                <w:color w:val="000000" w:themeColor="text1"/>
              </w:rPr>
              <w:fldChar w:fldCharType="separate"/>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fldChar w:fldCharType="end"/>
            </w:r>
            <w:bookmarkEnd w:id="4"/>
          </w:p>
        </w:tc>
      </w:tr>
      <w:tr w:rsidR="005540B3" w:rsidRPr="005540B3" w:rsidTr="00063A72">
        <w:trPr>
          <w:cantSplit/>
          <w:trHeight w:hRule="exact" w:val="567"/>
        </w:trPr>
        <w:tc>
          <w:tcPr>
            <w:tcW w:w="2408" w:type="dxa"/>
            <w:gridSpan w:val="9"/>
            <w:tcBorders>
              <w:top w:val="single" w:sz="4" w:space="0" w:color="auto"/>
              <w:bottom w:val="single" w:sz="4" w:space="0" w:color="auto"/>
            </w:tcBorders>
            <w:vAlign w:val="center"/>
          </w:tcPr>
          <w:p w:rsidR="00EE58BA" w:rsidRPr="005540B3" w:rsidRDefault="00EE58BA" w:rsidP="00063A72">
            <w:pPr>
              <w:spacing w:after="0"/>
              <w:rPr>
                <w:noProof/>
                <w:color w:val="000000" w:themeColor="text1"/>
              </w:rPr>
            </w:pPr>
            <w:r w:rsidRPr="005540B3">
              <w:rPr>
                <w:noProof/>
                <w:color w:val="000000" w:themeColor="text1"/>
              </w:rPr>
              <w:t>Address of the customer</w:t>
            </w:r>
            <w:r w:rsidR="00063A72" w:rsidRPr="005540B3">
              <w:rPr>
                <w:noProof/>
                <w:color w:val="000000" w:themeColor="text1"/>
                <w:vertAlign w:val="superscript"/>
              </w:rPr>
              <w:t>■</w:t>
            </w:r>
            <w:r w:rsidRPr="005540B3">
              <w:rPr>
                <w:noProof/>
                <w:color w:val="000000" w:themeColor="text1"/>
              </w:rPr>
              <w:t>:</w:t>
            </w:r>
          </w:p>
        </w:tc>
        <w:tc>
          <w:tcPr>
            <w:tcW w:w="6665" w:type="dxa"/>
            <w:gridSpan w:val="7"/>
            <w:tcBorders>
              <w:top w:val="single" w:sz="4" w:space="0" w:color="auto"/>
              <w:bottom w:val="single" w:sz="4" w:space="0" w:color="auto"/>
            </w:tcBorders>
            <w:vAlign w:val="center"/>
          </w:tcPr>
          <w:p w:rsidR="00EE58BA" w:rsidRPr="005540B3" w:rsidRDefault="00EE58BA" w:rsidP="00EE58BA">
            <w:pPr>
              <w:spacing w:after="0"/>
              <w:rPr>
                <w:noProof/>
                <w:color w:val="000000" w:themeColor="text1"/>
              </w:rPr>
            </w:pPr>
            <w:r w:rsidRPr="005540B3">
              <w:rPr>
                <w:noProof/>
                <w:color w:val="000000" w:themeColor="text1"/>
              </w:rPr>
              <w:fldChar w:fldCharType="begin">
                <w:ffData>
                  <w:name w:val="Text9"/>
                  <w:enabled/>
                  <w:calcOnExit w:val="0"/>
                  <w:textInput/>
                </w:ffData>
              </w:fldChar>
            </w:r>
            <w:bookmarkStart w:id="5" w:name="Text9"/>
            <w:r w:rsidRPr="005540B3">
              <w:rPr>
                <w:noProof/>
                <w:color w:val="000000" w:themeColor="text1"/>
              </w:rPr>
              <w:instrText xml:space="preserve"> FORMTEXT </w:instrText>
            </w:r>
            <w:r w:rsidRPr="005540B3">
              <w:rPr>
                <w:noProof/>
                <w:color w:val="000000" w:themeColor="text1"/>
              </w:rPr>
            </w:r>
            <w:r w:rsidRPr="005540B3">
              <w:rPr>
                <w:noProof/>
                <w:color w:val="000000" w:themeColor="text1"/>
              </w:rPr>
              <w:fldChar w:fldCharType="separate"/>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fldChar w:fldCharType="end"/>
            </w:r>
            <w:bookmarkEnd w:id="5"/>
          </w:p>
        </w:tc>
      </w:tr>
      <w:tr w:rsidR="005540B3" w:rsidRPr="005540B3" w:rsidTr="00063A72">
        <w:trPr>
          <w:cantSplit/>
          <w:trHeight w:hRule="exact" w:val="851"/>
        </w:trPr>
        <w:tc>
          <w:tcPr>
            <w:tcW w:w="3822" w:type="dxa"/>
            <w:gridSpan w:val="11"/>
            <w:tcBorders>
              <w:top w:val="single" w:sz="4" w:space="0" w:color="auto"/>
              <w:bottom w:val="single" w:sz="4" w:space="0" w:color="auto"/>
            </w:tcBorders>
            <w:vAlign w:val="center"/>
          </w:tcPr>
          <w:p w:rsidR="00EE58BA" w:rsidRPr="005540B3" w:rsidRDefault="00EE58BA" w:rsidP="00EE58BA">
            <w:pPr>
              <w:spacing w:after="0"/>
              <w:rPr>
                <w:noProof/>
                <w:color w:val="000000" w:themeColor="text1"/>
              </w:rPr>
            </w:pPr>
            <w:r w:rsidRPr="005540B3">
              <w:rPr>
                <w:noProof/>
                <w:color w:val="000000" w:themeColor="text1"/>
              </w:rPr>
              <w:t>Address for sending the test report (if different from the address of the customer):</w:t>
            </w:r>
          </w:p>
        </w:tc>
        <w:tc>
          <w:tcPr>
            <w:tcW w:w="5251" w:type="dxa"/>
            <w:gridSpan w:val="5"/>
            <w:tcBorders>
              <w:top w:val="single" w:sz="4" w:space="0" w:color="auto"/>
              <w:bottom w:val="single" w:sz="4" w:space="0" w:color="auto"/>
            </w:tcBorders>
            <w:vAlign w:val="center"/>
          </w:tcPr>
          <w:p w:rsidR="00EE58BA" w:rsidRPr="005540B3" w:rsidRDefault="00EE58BA" w:rsidP="00EE58BA">
            <w:pPr>
              <w:spacing w:after="0"/>
              <w:rPr>
                <w:noProof/>
                <w:color w:val="000000" w:themeColor="text1"/>
              </w:rPr>
            </w:pPr>
            <w:r w:rsidRPr="005540B3">
              <w:rPr>
                <w:noProof/>
                <w:color w:val="000000" w:themeColor="text1"/>
              </w:rPr>
              <w:fldChar w:fldCharType="begin">
                <w:ffData>
                  <w:name w:val="Text10"/>
                  <w:enabled/>
                  <w:calcOnExit w:val="0"/>
                  <w:textInput/>
                </w:ffData>
              </w:fldChar>
            </w:r>
            <w:bookmarkStart w:id="6" w:name="Text10"/>
            <w:r w:rsidRPr="005540B3">
              <w:rPr>
                <w:noProof/>
                <w:color w:val="000000" w:themeColor="text1"/>
              </w:rPr>
              <w:instrText xml:space="preserve"> FORMTEXT </w:instrText>
            </w:r>
            <w:r w:rsidRPr="005540B3">
              <w:rPr>
                <w:noProof/>
                <w:color w:val="000000" w:themeColor="text1"/>
              </w:rPr>
            </w:r>
            <w:r w:rsidRPr="005540B3">
              <w:rPr>
                <w:noProof/>
                <w:color w:val="000000" w:themeColor="text1"/>
              </w:rPr>
              <w:fldChar w:fldCharType="separate"/>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fldChar w:fldCharType="end"/>
            </w:r>
            <w:bookmarkEnd w:id="6"/>
          </w:p>
        </w:tc>
      </w:tr>
      <w:tr w:rsidR="005540B3" w:rsidRPr="005540B3" w:rsidTr="00063A72">
        <w:trPr>
          <w:cantSplit/>
          <w:trHeight w:hRule="exact" w:val="851"/>
        </w:trPr>
        <w:tc>
          <w:tcPr>
            <w:tcW w:w="3822" w:type="dxa"/>
            <w:gridSpan w:val="11"/>
            <w:tcBorders>
              <w:top w:val="single" w:sz="4" w:space="0" w:color="auto"/>
              <w:bottom w:val="single" w:sz="4" w:space="0" w:color="auto"/>
            </w:tcBorders>
            <w:vAlign w:val="center"/>
          </w:tcPr>
          <w:p w:rsidR="00EE58BA" w:rsidRPr="005540B3" w:rsidRDefault="00EE58BA" w:rsidP="00EE58BA">
            <w:pPr>
              <w:spacing w:after="0"/>
              <w:rPr>
                <w:noProof/>
                <w:color w:val="000000" w:themeColor="text1"/>
              </w:rPr>
            </w:pPr>
            <w:r w:rsidRPr="005540B3">
              <w:rPr>
                <w:noProof/>
                <w:color w:val="000000" w:themeColor="text1"/>
              </w:rPr>
              <w:t>Address for sending the invoice (if different from the address of customer and/or address for sending the test report):</w:t>
            </w:r>
          </w:p>
        </w:tc>
        <w:tc>
          <w:tcPr>
            <w:tcW w:w="5251" w:type="dxa"/>
            <w:gridSpan w:val="5"/>
            <w:tcBorders>
              <w:top w:val="single" w:sz="4" w:space="0" w:color="auto"/>
              <w:bottom w:val="single" w:sz="4" w:space="0" w:color="auto"/>
            </w:tcBorders>
            <w:vAlign w:val="center"/>
          </w:tcPr>
          <w:p w:rsidR="00EE58BA" w:rsidRPr="005540B3" w:rsidRDefault="00EE58BA" w:rsidP="00EE58BA">
            <w:pPr>
              <w:spacing w:after="0"/>
              <w:rPr>
                <w:noProof/>
                <w:color w:val="000000" w:themeColor="text1"/>
              </w:rPr>
            </w:pPr>
            <w:r w:rsidRPr="005540B3">
              <w:rPr>
                <w:noProof/>
                <w:color w:val="000000" w:themeColor="text1"/>
              </w:rPr>
              <w:fldChar w:fldCharType="begin">
                <w:ffData>
                  <w:name w:val="Text11"/>
                  <w:enabled/>
                  <w:calcOnExit w:val="0"/>
                  <w:textInput/>
                </w:ffData>
              </w:fldChar>
            </w:r>
            <w:bookmarkStart w:id="7" w:name="Text11"/>
            <w:r w:rsidRPr="005540B3">
              <w:rPr>
                <w:noProof/>
                <w:color w:val="000000" w:themeColor="text1"/>
              </w:rPr>
              <w:instrText xml:space="preserve"> FORMTEXT </w:instrText>
            </w:r>
            <w:r w:rsidRPr="005540B3">
              <w:rPr>
                <w:noProof/>
                <w:color w:val="000000" w:themeColor="text1"/>
              </w:rPr>
            </w:r>
            <w:r w:rsidRPr="005540B3">
              <w:rPr>
                <w:noProof/>
                <w:color w:val="000000" w:themeColor="text1"/>
              </w:rPr>
              <w:fldChar w:fldCharType="separate"/>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fldChar w:fldCharType="end"/>
            </w:r>
            <w:bookmarkEnd w:id="7"/>
          </w:p>
        </w:tc>
      </w:tr>
      <w:tr w:rsidR="005540B3" w:rsidRPr="005540B3" w:rsidTr="00063A72">
        <w:trPr>
          <w:cantSplit/>
          <w:trHeight w:hRule="exact" w:val="284"/>
        </w:trPr>
        <w:tc>
          <w:tcPr>
            <w:tcW w:w="3822" w:type="dxa"/>
            <w:gridSpan w:val="11"/>
            <w:tcBorders>
              <w:top w:val="single" w:sz="4" w:space="0" w:color="auto"/>
              <w:bottom w:val="single" w:sz="4" w:space="0" w:color="auto"/>
            </w:tcBorders>
            <w:vAlign w:val="center"/>
          </w:tcPr>
          <w:p w:rsidR="00EE58BA" w:rsidRPr="005540B3" w:rsidRDefault="00EE58BA" w:rsidP="00063A72">
            <w:pPr>
              <w:spacing w:after="0"/>
              <w:rPr>
                <w:noProof/>
                <w:color w:val="000000" w:themeColor="text1"/>
              </w:rPr>
            </w:pPr>
            <w:r w:rsidRPr="005540B3">
              <w:rPr>
                <w:noProof/>
                <w:color w:val="000000" w:themeColor="text1"/>
              </w:rPr>
              <w:t>Name and surname of the contact person</w:t>
            </w:r>
            <w:r w:rsidR="00063A72" w:rsidRPr="005540B3">
              <w:rPr>
                <w:noProof/>
                <w:color w:val="000000" w:themeColor="text1"/>
                <w:vertAlign w:val="superscript"/>
              </w:rPr>
              <w:t>■</w:t>
            </w:r>
            <w:r w:rsidRPr="005540B3">
              <w:rPr>
                <w:noProof/>
                <w:color w:val="000000" w:themeColor="text1"/>
              </w:rPr>
              <w:t>:</w:t>
            </w:r>
          </w:p>
        </w:tc>
        <w:tc>
          <w:tcPr>
            <w:tcW w:w="5251" w:type="dxa"/>
            <w:gridSpan w:val="5"/>
            <w:tcBorders>
              <w:top w:val="single" w:sz="4" w:space="0" w:color="auto"/>
              <w:bottom w:val="single" w:sz="4" w:space="0" w:color="auto"/>
            </w:tcBorders>
            <w:vAlign w:val="center"/>
          </w:tcPr>
          <w:p w:rsidR="00EE58BA" w:rsidRPr="005540B3" w:rsidRDefault="00EE58BA" w:rsidP="00EE58BA">
            <w:pPr>
              <w:spacing w:after="0"/>
              <w:rPr>
                <w:noProof/>
                <w:color w:val="000000" w:themeColor="text1"/>
              </w:rPr>
            </w:pPr>
            <w:r w:rsidRPr="005540B3">
              <w:rPr>
                <w:noProof/>
                <w:color w:val="000000" w:themeColor="text1"/>
              </w:rPr>
              <w:fldChar w:fldCharType="begin">
                <w:ffData>
                  <w:name w:val="Text12"/>
                  <w:enabled/>
                  <w:calcOnExit w:val="0"/>
                  <w:textInput/>
                </w:ffData>
              </w:fldChar>
            </w:r>
            <w:bookmarkStart w:id="8" w:name="Text12"/>
            <w:r w:rsidRPr="005540B3">
              <w:rPr>
                <w:noProof/>
                <w:color w:val="000000" w:themeColor="text1"/>
              </w:rPr>
              <w:instrText xml:space="preserve"> FORMTEXT </w:instrText>
            </w:r>
            <w:r w:rsidRPr="005540B3">
              <w:rPr>
                <w:noProof/>
                <w:color w:val="000000" w:themeColor="text1"/>
              </w:rPr>
            </w:r>
            <w:r w:rsidRPr="005540B3">
              <w:rPr>
                <w:noProof/>
                <w:color w:val="000000" w:themeColor="text1"/>
              </w:rPr>
              <w:fldChar w:fldCharType="separate"/>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fldChar w:fldCharType="end"/>
            </w:r>
            <w:bookmarkEnd w:id="8"/>
          </w:p>
        </w:tc>
      </w:tr>
      <w:tr w:rsidR="005540B3" w:rsidRPr="005540B3" w:rsidTr="00063A72">
        <w:trPr>
          <w:cantSplit/>
          <w:trHeight w:hRule="exact" w:val="567"/>
        </w:trPr>
        <w:tc>
          <w:tcPr>
            <w:tcW w:w="3822" w:type="dxa"/>
            <w:gridSpan w:val="11"/>
            <w:tcBorders>
              <w:top w:val="single" w:sz="4" w:space="0" w:color="auto"/>
              <w:bottom w:val="single" w:sz="4" w:space="0" w:color="auto"/>
            </w:tcBorders>
            <w:vAlign w:val="center"/>
          </w:tcPr>
          <w:p w:rsidR="00EE58BA" w:rsidRPr="005540B3" w:rsidRDefault="00EE58BA" w:rsidP="00063A72">
            <w:pPr>
              <w:spacing w:after="0"/>
              <w:rPr>
                <w:noProof/>
                <w:color w:val="000000" w:themeColor="text1"/>
              </w:rPr>
            </w:pPr>
            <w:r w:rsidRPr="005540B3">
              <w:rPr>
                <w:noProof/>
                <w:color w:val="000000" w:themeColor="text1"/>
              </w:rPr>
              <w:t>Telephone number, mobile phone number and/or e-mail address of the contact person</w:t>
            </w:r>
            <w:r w:rsidR="00063A72" w:rsidRPr="005540B3">
              <w:rPr>
                <w:noProof/>
                <w:color w:val="000000" w:themeColor="text1"/>
                <w:vertAlign w:val="superscript"/>
              </w:rPr>
              <w:t>■</w:t>
            </w:r>
            <w:r w:rsidRPr="005540B3">
              <w:rPr>
                <w:noProof/>
                <w:color w:val="000000" w:themeColor="text1"/>
              </w:rPr>
              <w:t>:</w:t>
            </w:r>
          </w:p>
        </w:tc>
        <w:tc>
          <w:tcPr>
            <w:tcW w:w="5251" w:type="dxa"/>
            <w:gridSpan w:val="5"/>
            <w:tcBorders>
              <w:top w:val="single" w:sz="4" w:space="0" w:color="auto"/>
              <w:bottom w:val="single" w:sz="4" w:space="0" w:color="auto"/>
            </w:tcBorders>
            <w:vAlign w:val="center"/>
          </w:tcPr>
          <w:p w:rsidR="00EE58BA" w:rsidRPr="005540B3" w:rsidRDefault="00EE58BA" w:rsidP="00EE58BA">
            <w:pPr>
              <w:spacing w:after="0"/>
              <w:rPr>
                <w:noProof/>
                <w:color w:val="000000" w:themeColor="text1"/>
              </w:rPr>
            </w:pPr>
            <w:r w:rsidRPr="005540B3">
              <w:rPr>
                <w:noProof/>
                <w:color w:val="000000" w:themeColor="text1"/>
              </w:rPr>
              <w:fldChar w:fldCharType="begin">
                <w:ffData>
                  <w:name w:val="Text13"/>
                  <w:enabled/>
                  <w:calcOnExit w:val="0"/>
                  <w:textInput/>
                </w:ffData>
              </w:fldChar>
            </w:r>
            <w:bookmarkStart w:id="9" w:name="Text13"/>
            <w:r w:rsidRPr="005540B3">
              <w:rPr>
                <w:noProof/>
                <w:color w:val="000000" w:themeColor="text1"/>
              </w:rPr>
              <w:instrText xml:space="preserve"> FORMTEXT </w:instrText>
            </w:r>
            <w:r w:rsidRPr="005540B3">
              <w:rPr>
                <w:noProof/>
                <w:color w:val="000000" w:themeColor="text1"/>
              </w:rPr>
            </w:r>
            <w:r w:rsidRPr="005540B3">
              <w:rPr>
                <w:noProof/>
                <w:color w:val="000000" w:themeColor="text1"/>
              </w:rPr>
              <w:fldChar w:fldCharType="separate"/>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fldChar w:fldCharType="end"/>
            </w:r>
            <w:bookmarkEnd w:id="9"/>
          </w:p>
        </w:tc>
      </w:tr>
      <w:tr w:rsidR="005540B3" w:rsidRPr="005540B3" w:rsidTr="00EE58BA">
        <w:trPr>
          <w:cantSplit/>
          <w:trHeight w:hRule="exact" w:val="284"/>
        </w:trPr>
        <w:tc>
          <w:tcPr>
            <w:tcW w:w="1558" w:type="dxa"/>
            <w:gridSpan w:val="3"/>
            <w:tcBorders>
              <w:top w:val="single" w:sz="4" w:space="0" w:color="auto"/>
              <w:bottom w:val="single" w:sz="4" w:space="0" w:color="auto"/>
            </w:tcBorders>
            <w:vAlign w:val="center"/>
          </w:tcPr>
          <w:p w:rsidR="00EE58BA" w:rsidRPr="005540B3" w:rsidRDefault="00EE58BA" w:rsidP="00EE58BA">
            <w:pPr>
              <w:spacing w:after="0"/>
              <w:rPr>
                <w:noProof/>
                <w:color w:val="000000" w:themeColor="text1"/>
              </w:rPr>
            </w:pPr>
            <w:r w:rsidRPr="005540B3">
              <w:rPr>
                <w:noProof/>
                <w:color w:val="000000" w:themeColor="text1"/>
              </w:rPr>
              <w:t>Telefax number:</w:t>
            </w:r>
          </w:p>
        </w:tc>
        <w:tc>
          <w:tcPr>
            <w:tcW w:w="7515" w:type="dxa"/>
            <w:gridSpan w:val="13"/>
            <w:tcBorders>
              <w:top w:val="single" w:sz="4" w:space="0" w:color="auto"/>
              <w:bottom w:val="single" w:sz="4" w:space="0" w:color="auto"/>
            </w:tcBorders>
            <w:vAlign w:val="center"/>
          </w:tcPr>
          <w:p w:rsidR="00EE58BA" w:rsidRPr="005540B3" w:rsidRDefault="00EE58BA" w:rsidP="00EE58BA">
            <w:pPr>
              <w:spacing w:after="0"/>
              <w:rPr>
                <w:noProof/>
                <w:color w:val="000000" w:themeColor="text1"/>
              </w:rPr>
            </w:pPr>
            <w:r w:rsidRPr="005540B3">
              <w:rPr>
                <w:noProof/>
                <w:color w:val="000000" w:themeColor="text1"/>
              </w:rPr>
              <w:fldChar w:fldCharType="begin">
                <w:ffData>
                  <w:name w:val="Text14"/>
                  <w:enabled/>
                  <w:calcOnExit w:val="0"/>
                  <w:textInput/>
                </w:ffData>
              </w:fldChar>
            </w:r>
            <w:bookmarkStart w:id="10" w:name="Text14"/>
            <w:r w:rsidRPr="005540B3">
              <w:rPr>
                <w:noProof/>
                <w:color w:val="000000" w:themeColor="text1"/>
              </w:rPr>
              <w:instrText xml:space="preserve"> FORMTEXT </w:instrText>
            </w:r>
            <w:r w:rsidRPr="005540B3">
              <w:rPr>
                <w:noProof/>
                <w:color w:val="000000" w:themeColor="text1"/>
              </w:rPr>
            </w:r>
            <w:r w:rsidRPr="005540B3">
              <w:rPr>
                <w:noProof/>
                <w:color w:val="000000" w:themeColor="text1"/>
              </w:rPr>
              <w:fldChar w:fldCharType="separate"/>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fldChar w:fldCharType="end"/>
            </w:r>
            <w:bookmarkEnd w:id="10"/>
          </w:p>
        </w:tc>
      </w:tr>
      <w:tr w:rsidR="005540B3" w:rsidRPr="005540B3" w:rsidTr="00F62E7E">
        <w:trPr>
          <w:cantSplit/>
          <w:trHeight w:val="284"/>
        </w:trPr>
        <w:tc>
          <w:tcPr>
            <w:tcW w:w="1558" w:type="dxa"/>
            <w:gridSpan w:val="3"/>
            <w:tcBorders>
              <w:top w:val="single" w:sz="4" w:space="0" w:color="auto"/>
              <w:bottom w:val="single" w:sz="12" w:space="0" w:color="auto"/>
            </w:tcBorders>
            <w:vAlign w:val="center"/>
          </w:tcPr>
          <w:p w:rsidR="00EE58BA" w:rsidRPr="005540B3" w:rsidRDefault="00EE58BA" w:rsidP="00063A72">
            <w:pPr>
              <w:spacing w:after="0"/>
              <w:rPr>
                <w:noProof/>
                <w:color w:val="000000" w:themeColor="text1"/>
              </w:rPr>
            </w:pPr>
            <w:r w:rsidRPr="005540B3">
              <w:rPr>
                <w:noProof/>
                <w:color w:val="000000" w:themeColor="text1"/>
              </w:rPr>
              <w:t>Requested type of testing</w:t>
            </w:r>
            <w:r w:rsidR="00063A72" w:rsidRPr="005540B3">
              <w:rPr>
                <w:noProof/>
                <w:color w:val="000000" w:themeColor="text1"/>
                <w:vertAlign w:val="superscript"/>
              </w:rPr>
              <w:t>■**</w:t>
            </w:r>
            <w:r w:rsidRPr="005540B3">
              <w:rPr>
                <w:noProof/>
                <w:color w:val="000000" w:themeColor="text1"/>
              </w:rPr>
              <w:t>:</w:t>
            </w:r>
          </w:p>
        </w:tc>
        <w:bookmarkStart w:id="11" w:name="Check31"/>
        <w:tc>
          <w:tcPr>
            <w:tcW w:w="7515" w:type="dxa"/>
            <w:gridSpan w:val="13"/>
            <w:tcBorders>
              <w:top w:val="single" w:sz="4" w:space="0" w:color="auto"/>
              <w:bottom w:val="single" w:sz="12" w:space="0" w:color="auto"/>
            </w:tcBorders>
            <w:vAlign w:val="center"/>
          </w:tcPr>
          <w:p w:rsidR="00EE58BA" w:rsidRPr="005540B3" w:rsidRDefault="00EE58BA" w:rsidP="00EE58BA">
            <w:pPr>
              <w:spacing w:after="0"/>
              <w:rPr>
                <w:noProof/>
                <w:color w:val="000000" w:themeColor="text1"/>
                <w:vertAlign w:val="superscript"/>
              </w:rPr>
            </w:pPr>
            <w:r w:rsidRPr="005540B3">
              <w:rPr>
                <w:noProof/>
                <w:color w:val="000000" w:themeColor="text1"/>
              </w:rPr>
              <w:fldChar w:fldCharType="begin">
                <w:ffData>
                  <w:name w:val="Check31"/>
                  <w:enabled/>
                  <w:calcOnExit w:val="0"/>
                  <w:checkBox>
                    <w:sizeAuto/>
                    <w:default w:val="0"/>
                  </w:checkBox>
                </w:ffData>
              </w:fldChar>
            </w:r>
            <w:r w:rsidRPr="005540B3">
              <w:rPr>
                <w:noProof/>
                <w:color w:val="000000" w:themeColor="text1"/>
              </w:rPr>
              <w:instrText xml:space="preserve"> FORMCHECKBOX </w:instrText>
            </w:r>
            <w:r w:rsidR="003F7EE7" w:rsidRPr="005540B3">
              <w:rPr>
                <w:noProof/>
                <w:color w:val="000000" w:themeColor="text1"/>
              </w:rPr>
            </w:r>
            <w:r w:rsidR="003F7EE7" w:rsidRPr="005540B3">
              <w:rPr>
                <w:noProof/>
                <w:color w:val="000000" w:themeColor="text1"/>
              </w:rPr>
              <w:fldChar w:fldCharType="separate"/>
            </w:r>
            <w:r w:rsidRPr="005540B3">
              <w:rPr>
                <w:noProof/>
                <w:color w:val="000000" w:themeColor="text1"/>
              </w:rPr>
              <w:fldChar w:fldCharType="end"/>
            </w:r>
            <w:bookmarkEnd w:id="11"/>
            <w:r w:rsidRPr="005540B3">
              <w:rPr>
                <w:noProof/>
                <w:color w:val="000000" w:themeColor="text1"/>
              </w:rPr>
              <w:t xml:space="preserve"> Determination of activity concentration of </w:t>
            </w:r>
            <w:r w:rsidRPr="005540B3">
              <w:rPr>
                <w:noProof/>
                <w:color w:val="000000" w:themeColor="text1"/>
                <w:vertAlign w:val="superscript"/>
              </w:rPr>
              <w:t>3</w:t>
            </w:r>
            <w:r w:rsidRPr="005540B3">
              <w:rPr>
                <w:noProof/>
                <w:color w:val="000000" w:themeColor="text1"/>
              </w:rPr>
              <w:t>H</w:t>
            </w:r>
            <w:r w:rsidR="00063A72" w:rsidRPr="005540B3">
              <w:rPr>
                <w:noProof/>
                <w:color w:val="000000" w:themeColor="text1"/>
                <w:vertAlign w:val="superscript"/>
              </w:rPr>
              <w:t>***</w:t>
            </w:r>
          </w:p>
          <w:p w:rsidR="00EE58BA" w:rsidRPr="005540B3" w:rsidRDefault="00EE58BA" w:rsidP="00F62E7E">
            <w:pPr>
              <w:spacing w:after="0"/>
              <w:rPr>
                <w:noProof/>
                <w:color w:val="000000" w:themeColor="text1"/>
              </w:rPr>
            </w:pPr>
            <w:r w:rsidRPr="005540B3">
              <w:rPr>
                <w:noProof/>
                <w:color w:val="000000" w:themeColor="text1"/>
              </w:rPr>
              <w:t xml:space="preserve">        </w:t>
            </w:r>
            <w:r w:rsidRPr="005540B3">
              <w:rPr>
                <w:noProof/>
                <w:color w:val="000000" w:themeColor="text1"/>
              </w:rPr>
              <w:fldChar w:fldCharType="begin">
                <w:ffData>
                  <w:name w:val="Check57"/>
                  <w:enabled/>
                  <w:calcOnExit w:val="0"/>
                  <w:checkBox>
                    <w:sizeAuto/>
                    <w:default w:val="0"/>
                  </w:checkBox>
                </w:ffData>
              </w:fldChar>
            </w:r>
            <w:r w:rsidRPr="005540B3">
              <w:rPr>
                <w:noProof/>
                <w:color w:val="000000" w:themeColor="text1"/>
              </w:rPr>
              <w:instrText xml:space="preserve"> FORMCHECKBOX </w:instrText>
            </w:r>
            <w:r w:rsidR="003F7EE7" w:rsidRPr="005540B3">
              <w:rPr>
                <w:noProof/>
                <w:color w:val="000000" w:themeColor="text1"/>
              </w:rPr>
            </w:r>
            <w:r w:rsidR="003F7EE7" w:rsidRPr="005540B3">
              <w:rPr>
                <w:noProof/>
                <w:color w:val="000000" w:themeColor="text1"/>
              </w:rPr>
              <w:fldChar w:fldCharType="separate"/>
            </w:r>
            <w:r w:rsidRPr="005540B3">
              <w:rPr>
                <w:noProof/>
                <w:color w:val="000000" w:themeColor="text1"/>
              </w:rPr>
              <w:fldChar w:fldCharType="end"/>
            </w:r>
            <w:r w:rsidRPr="005540B3">
              <w:rPr>
                <w:noProof/>
                <w:color w:val="000000" w:themeColor="text1"/>
              </w:rPr>
              <w:t xml:space="preserve"> </w:t>
            </w:r>
            <w:r w:rsidR="00F62E7E" w:rsidRPr="005540B3">
              <w:rPr>
                <w:noProof/>
                <w:color w:val="000000" w:themeColor="text1"/>
              </w:rPr>
              <w:t>Direct</w:t>
            </w:r>
            <w:r w:rsidRPr="005540B3">
              <w:rPr>
                <w:noProof/>
                <w:color w:val="000000" w:themeColor="text1"/>
              </w:rPr>
              <w:t xml:space="preserve"> </w:t>
            </w:r>
            <w:r w:rsidR="00F62E7E" w:rsidRPr="005540B3">
              <w:rPr>
                <w:noProof/>
                <w:color w:val="000000" w:themeColor="text1"/>
              </w:rPr>
              <w:t>determination</w:t>
            </w:r>
            <w:r w:rsidRPr="005540B3">
              <w:rPr>
                <w:noProof/>
                <w:color w:val="000000" w:themeColor="text1"/>
              </w:rPr>
              <w:t xml:space="preserve">         </w:t>
            </w:r>
            <w:r w:rsidRPr="005540B3">
              <w:rPr>
                <w:noProof/>
                <w:color w:val="000000" w:themeColor="text1"/>
              </w:rPr>
              <w:fldChar w:fldCharType="begin">
                <w:ffData>
                  <w:name w:val="Check58"/>
                  <w:enabled/>
                  <w:calcOnExit w:val="0"/>
                  <w:checkBox>
                    <w:sizeAuto/>
                    <w:default w:val="0"/>
                  </w:checkBox>
                </w:ffData>
              </w:fldChar>
            </w:r>
            <w:r w:rsidRPr="005540B3">
              <w:rPr>
                <w:noProof/>
                <w:color w:val="000000" w:themeColor="text1"/>
              </w:rPr>
              <w:instrText xml:space="preserve"> FORMCHECKBOX </w:instrText>
            </w:r>
            <w:r w:rsidR="003F7EE7" w:rsidRPr="005540B3">
              <w:rPr>
                <w:noProof/>
                <w:color w:val="000000" w:themeColor="text1"/>
              </w:rPr>
            </w:r>
            <w:r w:rsidR="003F7EE7" w:rsidRPr="005540B3">
              <w:rPr>
                <w:noProof/>
                <w:color w:val="000000" w:themeColor="text1"/>
              </w:rPr>
              <w:fldChar w:fldCharType="separate"/>
            </w:r>
            <w:r w:rsidRPr="005540B3">
              <w:rPr>
                <w:noProof/>
                <w:color w:val="000000" w:themeColor="text1"/>
              </w:rPr>
              <w:fldChar w:fldCharType="end"/>
            </w:r>
            <w:r w:rsidRPr="005540B3">
              <w:rPr>
                <w:noProof/>
                <w:color w:val="000000" w:themeColor="text1"/>
              </w:rPr>
              <w:t xml:space="preserve"> </w:t>
            </w:r>
            <w:r w:rsidR="00F62E7E" w:rsidRPr="005540B3">
              <w:rPr>
                <w:noProof/>
                <w:color w:val="000000" w:themeColor="text1"/>
              </w:rPr>
              <w:t>Electrolytic enrichment</w:t>
            </w:r>
          </w:p>
        </w:tc>
      </w:tr>
      <w:tr w:rsidR="005540B3" w:rsidRPr="005540B3" w:rsidTr="002642D0">
        <w:trPr>
          <w:trHeight w:val="414"/>
        </w:trPr>
        <w:tc>
          <w:tcPr>
            <w:tcW w:w="9073" w:type="dxa"/>
            <w:gridSpan w:val="16"/>
            <w:tcBorders>
              <w:top w:val="single" w:sz="12" w:space="0" w:color="auto"/>
              <w:bottom w:val="single" w:sz="12" w:space="0" w:color="auto"/>
            </w:tcBorders>
            <w:shd w:val="clear" w:color="auto" w:fill="F2F2F2" w:themeFill="background1" w:themeFillShade="F2"/>
            <w:vAlign w:val="center"/>
          </w:tcPr>
          <w:p w:rsidR="00EE58BA" w:rsidRPr="005540B3" w:rsidRDefault="00F62E7E" w:rsidP="00EE58BA">
            <w:pPr>
              <w:spacing w:after="0"/>
              <w:jc w:val="center"/>
              <w:rPr>
                <w:b/>
                <w:noProof/>
                <w:color w:val="000000" w:themeColor="text1"/>
              </w:rPr>
            </w:pPr>
            <w:r w:rsidRPr="005540B3">
              <w:rPr>
                <w:b/>
                <w:noProof/>
                <w:color w:val="000000" w:themeColor="text1"/>
              </w:rPr>
              <w:t>Data about the sample</w:t>
            </w:r>
          </w:p>
        </w:tc>
      </w:tr>
      <w:tr w:rsidR="005540B3" w:rsidRPr="005540B3" w:rsidTr="00882F85">
        <w:trPr>
          <w:cantSplit/>
          <w:trHeight w:hRule="exact" w:val="284"/>
        </w:trPr>
        <w:tc>
          <w:tcPr>
            <w:tcW w:w="9073" w:type="dxa"/>
            <w:gridSpan w:val="16"/>
            <w:tcBorders>
              <w:top w:val="single" w:sz="12" w:space="0" w:color="auto"/>
              <w:left w:val="nil"/>
              <w:bottom w:val="single" w:sz="12" w:space="0" w:color="auto"/>
              <w:right w:val="nil"/>
            </w:tcBorders>
            <w:shd w:val="clear" w:color="auto" w:fill="auto"/>
            <w:vAlign w:val="center"/>
          </w:tcPr>
          <w:p w:rsidR="00F62E7E" w:rsidRPr="005540B3" w:rsidRDefault="00F62E7E" w:rsidP="00F62E7E">
            <w:pPr>
              <w:spacing w:after="0"/>
              <w:jc w:val="center"/>
              <w:rPr>
                <w:noProof/>
                <w:color w:val="000000" w:themeColor="text1"/>
              </w:rPr>
            </w:pPr>
            <w:r w:rsidRPr="005540B3">
              <w:rPr>
                <w:b/>
                <w:noProof/>
                <w:color w:val="000000" w:themeColor="text1"/>
              </w:rPr>
              <w:t>General data</w:t>
            </w:r>
          </w:p>
          <w:p w:rsidR="00EE58BA" w:rsidRPr="005540B3" w:rsidRDefault="00EE58BA" w:rsidP="00EE58BA">
            <w:pPr>
              <w:spacing w:after="0"/>
              <w:jc w:val="center"/>
              <w:rPr>
                <w:noProof/>
                <w:color w:val="000000" w:themeColor="text1"/>
              </w:rPr>
            </w:pPr>
          </w:p>
        </w:tc>
      </w:tr>
      <w:tr w:rsidR="005540B3" w:rsidRPr="005540B3" w:rsidTr="00063A72">
        <w:trPr>
          <w:cantSplit/>
          <w:trHeight w:hRule="exact" w:val="567"/>
        </w:trPr>
        <w:tc>
          <w:tcPr>
            <w:tcW w:w="2266" w:type="dxa"/>
            <w:gridSpan w:val="8"/>
            <w:tcBorders>
              <w:top w:val="single" w:sz="12" w:space="0" w:color="auto"/>
              <w:bottom w:val="single" w:sz="4" w:space="0" w:color="auto"/>
            </w:tcBorders>
            <w:vAlign w:val="center"/>
          </w:tcPr>
          <w:p w:rsidR="00EE58BA" w:rsidRPr="005540B3" w:rsidRDefault="00F62E7E" w:rsidP="00EE58BA">
            <w:pPr>
              <w:spacing w:after="0"/>
              <w:rPr>
                <w:noProof/>
                <w:color w:val="000000" w:themeColor="text1"/>
              </w:rPr>
            </w:pPr>
            <w:r w:rsidRPr="005540B3">
              <w:rPr>
                <w:noProof/>
                <w:color w:val="000000" w:themeColor="text1"/>
              </w:rPr>
              <w:t>Description and/or identification of a series:</w:t>
            </w:r>
          </w:p>
        </w:tc>
        <w:tc>
          <w:tcPr>
            <w:tcW w:w="6807" w:type="dxa"/>
            <w:gridSpan w:val="8"/>
            <w:tcBorders>
              <w:top w:val="single" w:sz="12" w:space="0" w:color="auto"/>
              <w:bottom w:val="single" w:sz="4" w:space="0" w:color="auto"/>
            </w:tcBorders>
            <w:vAlign w:val="center"/>
          </w:tcPr>
          <w:p w:rsidR="00EA074C" w:rsidRPr="005540B3" w:rsidRDefault="00EE58BA" w:rsidP="00EE58BA">
            <w:pPr>
              <w:spacing w:after="0"/>
              <w:rPr>
                <w:noProof/>
                <w:color w:val="000000" w:themeColor="text1"/>
              </w:rPr>
            </w:pPr>
            <w:r w:rsidRPr="005540B3">
              <w:rPr>
                <w:noProof/>
                <w:color w:val="000000" w:themeColor="text1"/>
              </w:rPr>
              <w:fldChar w:fldCharType="begin">
                <w:ffData>
                  <w:name w:val="Text4"/>
                  <w:enabled/>
                  <w:calcOnExit w:val="0"/>
                  <w:textInput/>
                </w:ffData>
              </w:fldChar>
            </w:r>
            <w:bookmarkStart w:id="12" w:name="Text4"/>
            <w:r w:rsidRPr="005540B3">
              <w:rPr>
                <w:noProof/>
                <w:color w:val="000000" w:themeColor="text1"/>
              </w:rPr>
              <w:instrText xml:space="preserve"> FORMTEXT </w:instrText>
            </w:r>
            <w:r w:rsidRPr="005540B3">
              <w:rPr>
                <w:noProof/>
                <w:color w:val="000000" w:themeColor="text1"/>
              </w:rPr>
            </w:r>
            <w:r w:rsidRPr="005540B3">
              <w:rPr>
                <w:noProof/>
                <w:color w:val="000000" w:themeColor="text1"/>
              </w:rPr>
              <w:fldChar w:fldCharType="separate"/>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fldChar w:fldCharType="end"/>
            </w:r>
            <w:bookmarkEnd w:id="12"/>
          </w:p>
          <w:p w:rsidR="00EE58BA" w:rsidRPr="005540B3" w:rsidRDefault="00EE58BA" w:rsidP="00EA074C">
            <w:pPr>
              <w:rPr>
                <w:color w:val="000000" w:themeColor="text1"/>
              </w:rPr>
            </w:pPr>
          </w:p>
        </w:tc>
      </w:tr>
      <w:tr w:rsidR="005540B3" w:rsidRPr="005540B3" w:rsidTr="00EE58BA">
        <w:trPr>
          <w:cantSplit/>
          <w:trHeight w:hRule="exact" w:val="1418"/>
        </w:trPr>
        <w:tc>
          <w:tcPr>
            <w:tcW w:w="1558" w:type="dxa"/>
            <w:gridSpan w:val="3"/>
            <w:tcBorders>
              <w:top w:val="single" w:sz="4" w:space="0" w:color="auto"/>
              <w:bottom w:val="single" w:sz="4" w:space="0" w:color="auto"/>
            </w:tcBorders>
            <w:vAlign w:val="center"/>
          </w:tcPr>
          <w:p w:rsidR="00EE58BA" w:rsidRPr="005540B3" w:rsidRDefault="00F62E7E" w:rsidP="00063A72">
            <w:pPr>
              <w:spacing w:after="0"/>
              <w:rPr>
                <w:noProof/>
                <w:color w:val="000000" w:themeColor="text1"/>
              </w:rPr>
            </w:pPr>
            <w:r w:rsidRPr="005540B3">
              <w:rPr>
                <w:noProof/>
                <w:color w:val="000000" w:themeColor="text1"/>
              </w:rPr>
              <w:lastRenderedPageBreak/>
              <w:t>Identification, description and/or type of the sample(s)</w:t>
            </w:r>
            <w:r w:rsidR="00063A72" w:rsidRPr="005540B3">
              <w:rPr>
                <w:noProof/>
                <w:color w:val="000000" w:themeColor="text1"/>
                <w:vertAlign w:val="superscript"/>
              </w:rPr>
              <w:t>■</w:t>
            </w:r>
            <w:r w:rsidRPr="005540B3">
              <w:rPr>
                <w:noProof/>
                <w:color w:val="000000" w:themeColor="text1"/>
                <w:vertAlign w:val="superscript"/>
              </w:rPr>
              <w:t>*</w:t>
            </w:r>
            <w:r w:rsidRPr="005540B3">
              <w:rPr>
                <w:noProof/>
                <w:color w:val="000000" w:themeColor="text1"/>
              </w:rPr>
              <w:t>:</w:t>
            </w:r>
          </w:p>
        </w:tc>
        <w:tc>
          <w:tcPr>
            <w:tcW w:w="7515" w:type="dxa"/>
            <w:gridSpan w:val="13"/>
            <w:tcBorders>
              <w:top w:val="single" w:sz="4" w:space="0" w:color="auto"/>
              <w:bottom w:val="single" w:sz="4" w:space="0" w:color="auto"/>
            </w:tcBorders>
            <w:vAlign w:val="center"/>
          </w:tcPr>
          <w:p w:rsidR="00EE58BA" w:rsidRPr="005540B3" w:rsidRDefault="00EE58BA" w:rsidP="00EE58BA">
            <w:pPr>
              <w:spacing w:after="0"/>
              <w:rPr>
                <w:noProof/>
                <w:color w:val="000000" w:themeColor="text1"/>
              </w:rPr>
            </w:pPr>
            <w:r w:rsidRPr="005540B3">
              <w:rPr>
                <w:noProof/>
                <w:color w:val="000000" w:themeColor="text1"/>
              </w:rPr>
              <w:fldChar w:fldCharType="begin">
                <w:ffData>
                  <w:name w:val="Text4"/>
                  <w:enabled/>
                  <w:calcOnExit w:val="0"/>
                  <w:textInput/>
                </w:ffData>
              </w:fldChar>
            </w:r>
            <w:r w:rsidRPr="005540B3">
              <w:rPr>
                <w:noProof/>
                <w:color w:val="000000" w:themeColor="text1"/>
              </w:rPr>
              <w:instrText xml:space="preserve"> FORMTEXT </w:instrText>
            </w:r>
            <w:r w:rsidRPr="005540B3">
              <w:rPr>
                <w:noProof/>
                <w:color w:val="000000" w:themeColor="text1"/>
              </w:rPr>
            </w:r>
            <w:r w:rsidRPr="005540B3">
              <w:rPr>
                <w:noProof/>
                <w:color w:val="000000" w:themeColor="text1"/>
              </w:rPr>
              <w:fldChar w:fldCharType="separate"/>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fldChar w:fldCharType="end"/>
            </w:r>
          </w:p>
        </w:tc>
      </w:tr>
      <w:tr w:rsidR="005540B3" w:rsidRPr="005540B3" w:rsidTr="00063A72">
        <w:trPr>
          <w:cantSplit/>
          <w:trHeight w:hRule="exact" w:val="567"/>
        </w:trPr>
        <w:tc>
          <w:tcPr>
            <w:tcW w:w="2119" w:type="dxa"/>
            <w:gridSpan w:val="6"/>
            <w:tcBorders>
              <w:top w:val="single" w:sz="4" w:space="0" w:color="auto"/>
              <w:bottom w:val="single" w:sz="4" w:space="0" w:color="auto"/>
              <w:right w:val="single" w:sz="4" w:space="0" w:color="auto"/>
            </w:tcBorders>
            <w:shd w:val="clear" w:color="auto" w:fill="auto"/>
            <w:vAlign w:val="center"/>
          </w:tcPr>
          <w:p w:rsidR="00EE58BA" w:rsidRPr="005540B3" w:rsidRDefault="00F62E7E" w:rsidP="00EE58BA">
            <w:pPr>
              <w:spacing w:after="0"/>
              <w:rPr>
                <w:noProof/>
                <w:color w:val="000000" w:themeColor="text1"/>
              </w:rPr>
            </w:pPr>
            <w:r w:rsidRPr="005540B3">
              <w:rPr>
                <w:noProof/>
                <w:color w:val="000000" w:themeColor="text1"/>
              </w:rPr>
              <w:t>Volume of the delivered sample(s)</w:t>
            </w:r>
            <w:r w:rsidRPr="005540B3">
              <w:rPr>
                <w:noProof/>
                <w:color w:val="000000" w:themeColor="text1"/>
                <w:vertAlign w:val="superscript"/>
              </w:rPr>
              <w:t>*</w:t>
            </w:r>
            <w:r w:rsidRPr="005540B3">
              <w:rPr>
                <w:noProof/>
                <w:color w:val="000000" w:themeColor="text1"/>
              </w:rPr>
              <w:t>:</w:t>
            </w:r>
          </w:p>
        </w:tc>
        <w:tc>
          <w:tcPr>
            <w:tcW w:w="6954" w:type="dxa"/>
            <w:gridSpan w:val="10"/>
            <w:tcBorders>
              <w:top w:val="single" w:sz="4" w:space="0" w:color="auto"/>
              <w:left w:val="single" w:sz="4" w:space="0" w:color="auto"/>
              <w:bottom w:val="single" w:sz="4" w:space="0" w:color="auto"/>
            </w:tcBorders>
            <w:shd w:val="clear" w:color="auto" w:fill="auto"/>
            <w:vAlign w:val="center"/>
          </w:tcPr>
          <w:p w:rsidR="00EE58BA" w:rsidRPr="005540B3" w:rsidRDefault="00EE58BA" w:rsidP="00EE58BA">
            <w:pPr>
              <w:spacing w:after="0"/>
              <w:rPr>
                <w:noProof/>
                <w:color w:val="000000" w:themeColor="text1"/>
              </w:rPr>
            </w:pPr>
            <w:r w:rsidRPr="005540B3">
              <w:rPr>
                <w:noProof/>
                <w:color w:val="000000" w:themeColor="text1"/>
              </w:rPr>
              <w:fldChar w:fldCharType="begin">
                <w:ffData>
                  <w:name w:val="Text20"/>
                  <w:enabled/>
                  <w:calcOnExit w:val="0"/>
                  <w:textInput/>
                </w:ffData>
              </w:fldChar>
            </w:r>
            <w:bookmarkStart w:id="13" w:name="Text20"/>
            <w:r w:rsidRPr="005540B3">
              <w:rPr>
                <w:noProof/>
                <w:color w:val="000000" w:themeColor="text1"/>
              </w:rPr>
              <w:instrText xml:space="preserve"> FORMTEXT </w:instrText>
            </w:r>
            <w:r w:rsidRPr="005540B3">
              <w:rPr>
                <w:noProof/>
                <w:color w:val="000000" w:themeColor="text1"/>
              </w:rPr>
            </w:r>
            <w:r w:rsidRPr="005540B3">
              <w:rPr>
                <w:noProof/>
                <w:color w:val="000000" w:themeColor="text1"/>
              </w:rPr>
              <w:fldChar w:fldCharType="separate"/>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fldChar w:fldCharType="end"/>
            </w:r>
            <w:bookmarkEnd w:id="13"/>
          </w:p>
        </w:tc>
      </w:tr>
      <w:tr w:rsidR="005540B3" w:rsidRPr="005540B3" w:rsidTr="002C6F4B">
        <w:trPr>
          <w:cantSplit/>
          <w:trHeight w:hRule="exact" w:val="284"/>
        </w:trPr>
        <w:tc>
          <w:tcPr>
            <w:tcW w:w="9073" w:type="dxa"/>
            <w:gridSpan w:val="16"/>
            <w:tcBorders>
              <w:top w:val="single" w:sz="12" w:space="0" w:color="auto"/>
              <w:bottom w:val="single" w:sz="12" w:space="0" w:color="auto"/>
            </w:tcBorders>
            <w:shd w:val="clear" w:color="auto" w:fill="auto"/>
            <w:vAlign w:val="center"/>
          </w:tcPr>
          <w:p w:rsidR="00EE58BA" w:rsidRPr="005540B3" w:rsidRDefault="00063A72" w:rsidP="00EE58BA">
            <w:pPr>
              <w:spacing w:after="0"/>
              <w:jc w:val="center"/>
              <w:rPr>
                <w:b/>
                <w:noProof/>
                <w:color w:val="000000" w:themeColor="text1"/>
              </w:rPr>
            </w:pPr>
            <w:r w:rsidRPr="005540B3">
              <w:rPr>
                <w:b/>
                <w:noProof/>
                <w:color w:val="000000" w:themeColor="text1"/>
              </w:rPr>
              <w:t>Type of sample</w:t>
            </w:r>
          </w:p>
          <w:p w:rsidR="00EE58BA" w:rsidRPr="005540B3" w:rsidRDefault="00EE58BA" w:rsidP="00EE58BA">
            <w:pPr>
              <w:spacing w:after="0"/>
              <w:rPr>
                <w:noProof/>
                <w:color w:val="000000" w:themeColor="text1"/>
              </w:rPr>
            </w:pPr>
          </w:p>
        </w:tc>
      </w:tr>
      <w:tr w:rsidR="005540B3" w:rsidRPr="005540B3" w:rsidTr="00BE5F42">
        <w:trPr>
          <w:trHeight w:val="531"/>
        </w:trPr>
        <w:tc>
          <w:tcPr>
            <w:tcW w:w="9073" w:type="dxa"/>
            <w:gridSpan w:val="16"/>
            <w:tcBorders>
              <w:top w:val="single" w:sz="12" w:space="0" w:color="auto"/>
              <w:left w:val="nil"/>
              <w:bottom w:val="nil"/>
              <w:right w:val="nil"/>
            </w:tcBorders>
            <w:shd w:val="clear" w:color="auto" w:fill="auto"/>
            <w:vAlign w:val="center"/>
          </w:tcPr>
          <w:p w:rsidR="00063A72" w:rsidRPr="005540B3" w:rsidRDefault="00063A72" w:rsidP="00F62E7E">
            <w:pPr>
              <w:spacing w:after="0"/>
              <w:rPr>
                <w:noProof/>
                <w:color w:val="000000" w:themeColor="text1"/>
              </w:rPr>
            </w:pPr>
            <w:r w:rsidRPr="005540B3">
              <w:rPr>
                <w:noProof/>
                <w:color w:val="000000" w:themeColor="text1"/>
              </w:rPr>
              <w:t>Type of sample</w:t>
            </w:r>
            <w:r w:rsidRPr="005540B3">
              <w:rPr>
                <w:noProof/>
                <w:color w:val="000000" w:themeColor="text1"/>
                <w:vertAlign w:val="superscript"/>
              </w:rPr>
              <w:t>■</w:t>
            </w:r>
            <w:r w:rsidRPr="005540B3">
              <w:rPr>
                <w:noProof/>
                <w:color w:val="000000" w:themeColor="text1"/>
              </w:rPr>
              <w:t>:</w:t>
            </w:r>
          </w:p>
          <w:p w:rsidR="00063A72" w:rsidRPr="005540B3" w:rsidRDefault="00063A72" w:rsidP="00F62E7E">
            <w:pPr>
              <w:spacing w:after="0"/>
              <w:rPr>
                <w:noProof/>
                <w:color w:val="000000" w:themeColor="text1"/>
              </w:rPr>
            </w:pPr>
            <w:r w:rsidRPr="005540B3">
              <w:rPr>
                <w:noProof/>
                <w:color w:val="000000" w:themeColor="text1"/>
              </w:rPr>
              <w:t xml:space="preserve">   </w:t>
            </w:r>
            <w:r w:rsidR="00EE58BA" w:rsidRPr="005540B3">
              <w:rPr>
                <w:noProof/>
                <w:color w:val="000000" w:themeColor="text1"/>
              </w:rPr>
              <w:fldChar w:fldCharType="begin">
                <w:ffData>
                  <w:name w:val="Check43"/>
                  <w:enabled/>
                  <w:calcOnExit w:val="0"/>
                  <w:checkBox>
                    <w:sizeAuto/>
                    <w:default w:val="0"/>
                  </w:checkBox>
                </w:ffData>
              </w:fldChar>
            </w:r>
            <w:r w:rsidR="00EE58BA" w:rsidRPr="005540B3">
              <w:rPr>
                <w:noProof/>
                <w:color w:val="000000" w:themeColor="text1"/>
              </w:rPr>
              <w:instrText xml:space="preserve"> FORMCHECKBOX </w:instrText>
            </w:r>
            <w:r w:rsidR="003F7EE7" w:rsidRPr="005540B3">
              <w:rPr>
                <w:noProof/>
                <w:color w:val="000000" w:themeColor="text1"/>
              </w:rPr>
            </w:r>
            <w:r w:rsidR="003F7EE7" w:rsidRPr="005540B3">
              <w:rPr>
                <w:noProof/>
                <w:color w:val="000000" w:themeColor="text1"/>
              </w:rPr>
              <w:fldChar w:fldCharType="separate"/>
            </w:r>
            <w:r w:rsidR="00EE58BA" w:rsidRPr="005540B3">
              <w:rPr>
                <w:noProof/>
                <w:color w:val="000000" w:themeColor="text1"/>
              </w:rPr>
              <w:fldChar w:fldCharType="end"/>
            </w:r>
            <w:r w:rsidR="00EE58BA" w:rsidRPr="005540B3">
              <w:rPr>
                <w:noProof/>
                <w:color w:val="000000" w:themeColor="text1"/>
              </w:rPr>
              <w:t xml:space="preserve"> </w:t>
            </w:r>
            <w:r w:rsidR="00F62E7E" w:rsidRPr="005540B3">
              <w:rPr>
                <w:noProof/>
                <w:color w:val="000000" w:themeColor="text1"/>
              </w:rPr>
              <w:t>Groundwater</w:t>
            </w:r>
            <w:r w:rsidR="00EE58BA" w:rsidRPr="005540B3">
              <w:rPr>
                <w:noProof/>
                <w:color w:val="000000" w:themeColor="text1"/>
              </w:rPr>
              <w:t xml:space="preserve">         </w:t>
            </w:r>
            <w:r w:rsidR="00EE58BA" w:rsidRPr="005540B3">
              <w:rPr>
                <w:noProof/>
                <w:color w:val="000000" w:themeColor="text1"/>
              </w:rPr>
              <w:fldChar w:fldCharType="begin">
                <w:ffData>
                  <w:name w:val="Check44"/>
                  <w:enabled/>
                  <w:calcOnExit w:val="0"/>
                  <w:checkBox>
                    <w:sizeAuto/>
                    <w:default w:val="0"/>
                  </w:checkBox>
                </w:ffData>
              </w:fldChar>
            </w:r>
            <w:r w:rsidR="00EE58BA" w:rsidRPr="005540B3">
              <w:rPr>
                <w:noProof/>
                <w:color w:val="000000" w:themeColor="text1"/>
              </w:rPr>
              <w:instrText xml:space="preserve"> FORMCHECKBOX </w:instrText>
            </w:r>
            <w:r w:rsidR="003F7EE7" w:rsidRPr="005540B3">
              <w:rPr>
                <w:noProof/>
                <w:color w:val="000000" w:themeColor="text1"/>
              </w:rPr>
            </w:r>
            <w:r w:rsidR="003F7EE7" w:rsidRPr="005540B3">
              <w:rPr>
                <w:noProof/>
                <w:color w:val="000000" w:themeColor="text1"/>
              </w:rPr>
              <w:fldChar w:fldCharType="separate"/>
            </w:r>
            <w:r w:rsidR="00EE58BA" w:rsidRPr="005540B3">
              <w:rPr>
                <w:noProof/>
                <w:color w:val="000000" w:themeColor="text1"/>
              </w:rPr>
              <w:fldChar w:fldCharType="end"/>
            </w:r>
            <w:r w:rsidR="00EE58BA" w:rsidRPr="005540B3">
              <w:rPr>
                <w:noProof/>
                <w:color w:val="000000" w:themeColor="text1"/>
              </w:rPr>
              <w:t xml:space="preserve"> </w:t>
            </w:r>
            <w:r w:rsidR="00F62E7E" w:rsidRPr="005540B3">
              <w:rPr>
                <w:noProof/>
                <w:color w:val="000000" w:themeColor="text1"/>
              </w:rPr>
              <w:t>Surface water</w:t>
            </w:r>
            <w:r w:rsidR="00EE58BA" w:rsidRPr="005540B3">
              <w:rPr>
                <w:noProof/>
                <w:color w:val="000000" w:themeColor="text1"/>
              </w:rPr>
              <w:t xml:space="preserve">         </w:t>
            </w:r>
            <w:r w:rsidR="00EE58BA" w:rsidRPr="005540B3">
              <w:rPr>
                <w:noProof/>
                <w:color w:val="000000" w:themeColor="text1"/>
              </w:rPr>
              <w:fldChar w:fldCharType="begin">
                <w:ffData>
                  <w:name w:val="Check45"/>
                  <w:enabled/>
                  <w:calcOnExit w:val="0"/>
                  <w:checkBox>
                    <w:sizeAuto/>
                    <w:default w:val="0"/>
                  </w:checkBox>
                </w:ffData>
              </w:fldChar>
            </w:r>
            <w:r w:rsidR="00EE58BA" w:rsidRPr="005540B3">
              <w:rPr>
                <w:noProof/>
                <w:color w:val="000000" w:themeColor="text1"/>
              </w:rPr>
              <w:instrText xml:space="preserve"> FORMCHECKBOX </w:instrText>
            </w:r>
            <w:r w:rsidR="003F7EE7" w:rsidRPr="005540B3">
              <w:rPr>
                <w:noProof/>
                <w:color w:val="000000" w:themeColor="text1"/>
              </w:rPr>
            </w:r>
            <w:r w:rsidR="003F7EE7" w:rsidRPr="005540B3">
              <w:rPr>
                <w:noProof/>
                <w:color w:val="000000" w:themeColor="text1"/>
              </w:rPr>
              <w:fldChar w:fldCharType="separate"/>
            </w:r>
            <w:r w:rsidR="00EE58BA" w:rsidRPr="005540B3">
              <w:rPr>
                <w:noProof/>
                <w:color w:val="000000" w:themeColor="text1"/>
              </w:rPr>
              <w:fldChar w:fldCharType="end"/>
            </w:r>
            <w:r w:rsidR="00EE58BA" w:rsidRPr="005540B3">
              <w:rPr>
                <w:noProof/>
                <w:color w:val="000000" w:themeColor="text1"/>
              </w:rPr>
              <w:t xml:space="preserve"> </w:t>
            </w:r>
            <w:r w:rsidR="00F62E7E" w:rsidRPr="005540B3">
              <w:rPr>
                <w:noProof/>
                <w:color w:val="000000" w:themeColor="text1"/>
              </w:rPr>
              <w:t>Precipitation</w:t>
            </w:r>
            <w:r w:rsidR="00EE58BA" w:rsidRPr="005540B3">
              <w:rPr>
                <w:noProof/>
                <w:color w:val="000000" w:themeColor="text1"/>
              </w:rPr>
              <w:t xml:space="preserve">         </w:t>
            </w:r>
            <w:r w:rsidR="00EE58BA" w:rsidRPr="005540B3">
              <w:rPr>
                <w:noProof/>
                <w:color w:val="000000" w:themeColor="text1"/>
              </w:rPr>
              <w:fldChar w:fldCharType="begin">
                <w:ffData>
                  <w:name w:val="Check47"/>
                  <w:enabled/>
                  <w:calcOnExit w:val="0"/>
                  <w:checkBox>
                    <w:sizeAuto/>
                    <w:default w:val="0"/>
                  </w:checkBox>
                </w:ffData>
              </w:fldChar>
            </w:r>
            <w:r w:rsidR="00EE58BA" w:rsidRPr="005540B3">
              <w:rPr>
                <w:noProof/>
                <w:color w:val="000000" w:themeColor="text1"/>
              </w:rPr>
              <w:instrText xml:space="preserve"> FORMCHECKBOX </w:instrText>
            </w:r>
            <w:r w:rsidR="003F7EE7" w:rsidRPr="005540B3">
              <w:rPr>
                <w:noProof/>
                <w:color w:val="000000" w:themeColor="text1"/>
              </w:rPr>
            </w:r>
            <w:r w:rsidR="003F7EE7" w:rsidRPr="005540B3">
              <w:rPr>
                <w:noProof/>
                <w:color w:val="000000" w:themeColor="text1"/>
              </w:rPr>
              <w:fldChar w:fldCharType="separate"/>
            </w:r>
            <w:r w:rsidR="00EE58BA" w:rsidRPr="005540B3">
              <w:rPr>
                <w:noProof/>
                <w:color w:val="000000" w:themeColor="text1"/>
              </w:rPr>
              <w:fldChar w:fldCharType="end"/>
            </w:r>
            <w:r w:rsidR="00EE58BA" w:rsidRPr="005540B3">
              <w:rPr>
                <w:noProof/>
                <w:color w:val="000000" w:themeColor="text1"/>
              </w:rPr>
              <w:t xml:space="preserve"> </w:t>
            </w:r>
            <w:r w:rsidR="00F62E7E" w:rsidRPr="005540B3">
              <w:rPr>
                <w:noProof/>
                <w:color w:val="000000" w:themeColor="text1"/>
              </w:rPr>
              <w:t>Sea water</w:t>
            </w:r>
            <w:r w:rsidR="00EE58BA" w:rsidRPr="005540B3">
              <w:rPr>
                <w:noProof/>
                <w:color w:val="000000" w:themeColor="text1"/>
              </w:rPr>
              <w:t xml:space="preserve">         </w:t>
            </w:r>
            <w:r w:rsidR="00EE58BA" w:rsidRPr="005540B3">
              <w:rPr>
                <w:noProof/>
                <w:color w:val="000000" w:themeColor="text1"/>
              </w:rPr>
              <w:fldChar w:fldCharType="begin">
                <w:ffData>
                  <w:name w:val="Check57"/>
                  <w:enabled/>
                  <w:calcOnExit w:val="0"/>
                  <w:checkBox>
                    <w:sizeAuto/>
                    <w:default w:val="0"/>
                  </w:checkBox>
                </w:ffData>
              </w:fldChar>
            </w:r>
            <w:bookmarkStart w:id="14" w:name="Check57"/>
            <w:r w:rsidR="00EE58BA" w:rsidRPr="005540B3">
              <w:rPr>
                <w:noProof/>
                <w:color w:val="000000" w:themeColor="text1"/>
              </w:rPr>
              <w:instrText xml:space="preserve"> FORMCHECKBOX </w:instrText>
            </w:r>
            <w:r w:rsidR="003F7EE7" w:rsidRPr="005540B3">
              <w:rPr>
                <w:noProof/>
                <w:color w:val="000000" w:themeColor="text1"/>
              </w:rPr>
            </w:r>
            <w:r w:rsidR="003F7EE7" w:rsidRPr="005540B3">
              <w:rPr>
                <w:noProof/>
                <w:color w:val="000000" w:themeColor="text1"/>
              </w:rPr>
              <w:fldChar w:fldCharType="separate"/>
            </w:r>
            <w:r w:rsidR="00EE58BA" w:rsidRPr="005540B3">
              <w:rPr>
                <w:noProof/>
                <w:color w:val="000000" w:themeColor="text1"/>
              </w:rPr>
              <w:fldChar w:fldCharType="end"/>
            </w:r>
            <w:bookmarkEnd w:id="14"/>
            <w:r w:rsidR="00EE58BA" w:rsidRPr="005540B3">
              <w:rPr>
                <w:noProof/>
                <w:color w:val="000000" w:themeColor="text1"/>
              </w:rPr>
              <w:t xml:space="preserve"> </w:t>
            </w:r>
            <w:r w:rsidR="00F62E7E" w:rsidRPr="005540B3">
              <w:rPr>
                <w:noProof/>
                <w:color w:val="000000" w:themeColor="text1"/>
              </w:rPr>
              <w:t>Mineral</w:t>
            </w:r>
            <w:r w:rsidR="00EE58BA" w:rsidRPr="005540B3">
              <w:rPr>
                <w:noProof/>
                <w:color w:val="000000" w:themeColor="text1"/>
              </w:rPr>
              <w:t xml:space="preserve"> </w:t>
            </w:r>
            <w:r w:rsidR="00F62E7E" w:rsidRPr="005540B3">
              <w:rPr>
                <w:noProof/>
                <w:color w:val="000000" w:themeColor="text1"/>
              </w:rPr>
              <w:t xml:space="preserve">water </w:t>
            </w:r>
            <w:r w:rsidR="00EE58BA" w:rsidRPr="005540B3">
              <w:rPr>
                <w:noProof/>
                <w:color w:val="000000" w:themeColor="text1"/>
              </w:rPr>
              <w:t xml:space="preserve">      </w:t>
            </w:r>
            <w:r w:rsidRPr="005540B3">
              <w:rPr>
                <w:noProof/>
                <w:color w:val="000000" w:themeColor="text1"/>
              </w:rPr>
              <w:t xml:space="preserve">  </w:t>
            </w:r>
          </w:p>
          <w:p w:rsidR="00EE58BA" w:rsidRPr="005540B3" w:rsidRDefault="00063A72" w:rsidP="00F62E7E">
            <w:pPr>
              <w:spacing w:after="0"/>
              <w:rPr>
                <w:noProof/>
                <w:color w:val="000000" w:themeColor="text1"/>
              </w:rPr>
            </w:pPr>
            <w:r w:rsidRPr="005540B3">
              <w:rPr>
                <w:noProof/>
                <w:color w:val="000000" w:themeColor="text1"/>
              </w:rPr>
              <w:t xml:space="preserve">   </w:t>
            </w:r>
            <w:r w:rsidR="00EE58BA" w:rsidRPr="005540B3">
              <w:rPr>
                <w:noProof/>
                <w:color w:val="000000" w:themeColor="text1"/>
              </w:rPr>
              <w:fldChar w:fldCharType="begin">
                <w:ffData>
                  <w:name w:val="Check58"/>
                  <w:enabled/>
                  <w:calcOnExit w:val="0"/>
                  <w:checkBox>
                    <w:sizeAuto/>
                    <w:default w:val="0"/>
                  </w:checkBox>
                </w:ffData>
              </w:fldChar>
            </w:r>
            <w:bookmarkStart w:id="15" w:name="Check58"/>
            <w:r w:rsidR="00EE58BA" w:rsidRPr="005540B3">
              <w:rPr>
                <w:noProof/>
                <w:color w:val="000000" w:themeColor="text1"/>
              </w:rPr>
              <w:instrText xml:space="preserve"> FORMCHECKBOX </w:instrText>
            </w:r>
            <w:r w:rsidR="003F7EE7" w:rsidRPr="005540B3">
              <w:rPr>
                <w:noProof/>
                <w:color w:val="000000" w:themeColor="text1"/>
              </w:rPr>
            </w:r>
            <w:r w:rsidR="003F7EE7" w:rsidRPr="005540B3">
              <w:rPr>
                <w:noProof/>
                <w:color w:val="000000" w:themeColor="text1"/>
              </w:rPr>
              <w:fldChar w:fldCharType="separate"/>
            </w:r>
            <w:r w:rsidR="00EE58BA" w:rsidRPr="005540B3">
              <w:rPr>
                <w:noProof/>
                <w:color w:val="000000" w:themeColor="text1"/>
              </w:rPr>
              <w:fldChar w:fldCharType="end"/>
            </w:r>
            <w:bookmarkEnd w:id="15"/>
            <w:r w:rsidR="00EE58BA" w:rsidRPr="005540B3">
              <w:rPr>
                <w:noProof/>
                <w:color w:val="000000" w:themeColor="text1"/>
              </w:rPr>
              <w:t xml:space="preserve"> </w:t>
            </w:r>
            <w:r w:rsidR="00F62E7E" w:rsidRPr="005540B3">
              <w:rPr>
                <w:noProof/>
                <w:color w:val="000000" w:themeColor="text1"/>
              </w:rPr>
              <w:t>Tap water</w:t>
            </w:r>
            <w:r w:rsidR="00EE58BA" w:rsidRPr="005540B3">
              <w:rPr>
                <w:noProof/>
                <w:color w:val="000000" w:themeColor="text1"/>
              </w:rPr>
              <w:t xml:space="preserve">         </w:t>
            </w:r>
            <w:r w:rsidR="00EE58BA" w:rsidRPr="005540B3">
              <w:rPr>
                <w:noProof/>
                <w:color w:val="000000" w:themeColor="text1"/>
              </w:rPr>
              <w:fldChar w:fldCharType="begin">
                <w:ffData>
                  <w:name w:val="Check59"/>
                  <w:enabled/>
                  <w:calcOnExit w:val="0"/>
                  <w:checkBox>
                    <w:sizeAuto/>
                    <w:default w:val="0"/>
                  </w:checkBox>
                </w:ffData>
              </w:fldChar>
            </w:r>
            <w:bookmarkStart w:id="16" w:name="Check59"/>
            <w:r w:rsidR="00EE58BA" w:rsidRPr="005540B3">
              <w:rPr>
                <w:noProof/>
                <w:color w:val="000000" w:themeColor="text1"/>
              </w:rPr>
              <w:instrText xml:space="preserve"> FORMCHECKBOX </w:instrText>
            </w:r>
            <w:r w:rsidR="003F7EE7" w:rsidRPr="005540B3">
              <w:rPr>
                <w:noProof/>
                <w:color w:val="000000" w:themeColor="text1"/>
              </w:rPr>
            </w:r>
            <w:r w:rsidR="003F7EE7" w:rsidRPr="005540B3">
              <w:rPr>
                <w:noProof/>
                <w:color w:val="000000" w:themeColor="text1"/>
              </w:rPr>
              <w:fldChar w:fldCharType="separate"/>
            </w:r>
            <w:r w:rsidR="00EE58BA" w:rsidRPr="005540B3">
              <w:rPr>
                <w:noProof/>
                <w:color w:val="000000" w:themeColor="text1"/>
              </w:rPr>
              <w:fldChar w:fldCharType="end"/>
            </w:r>
            <w:bookmarkEnd w:id="16"/>
            <w:r w:rsidR="00EE58BA" w:rsidRPr="005540B3">
              <w:rPr>
                <w:noProof/>
                <w:color w:val="000000" w:themeColor="text1"/>
              </w:rPr>
              <w:t xml:space="preserve"> </w:t>
            </w:r>
            <w:bookmarkStart w:id="17" w:name="Text16"/>
            <w:r w:rsidR="00F62E7E" w:rsidRPr="005540B3">
              <w:rPr>
                <w:noProof/>
                <w:color w:val="000000" w:themeColor="text1"/>
              </w:rPr>
              <w:t>Waste water</w:t>
            </w:r>
            <w:r w:rsidR="00EE58BA" w:rsidRPr="005540B3">
              <w:rPr>
                <w:noProof/>
                <w:color w:val="000000" w:themeColor="text1"/>
              </w:rPr>
              <w:t xml:space="preserve">          </w:t>
            </w:r>
            <w:bookmarkEnd w:id="17"/>
          </w:p>
        </w:tc>
      </w:tr>
      <w:tr w:rsidR="005540B3" w:rsidRPr="005540B3" w:rsidTr="00063A72">
        <w:trPr>
          <w:cantSplit/>
          <w:trHeight w:hRule="exact" w:val="284"/>
        </w:trPr>
        <w:tc>
          <w:tcPr>
            <w:tcW w:w="1133" w:type="dxa"/>
            <w:tcBorders>
              <w:top w:val="nil"/>
              <w:left w:val="nil"/>
              <w:bottom w:val="single" w:sz="4" w:space="0" w:color="auto"/>
              <w:right w:val="nil"/>
            </w:tcBorders>
            <w:shd w:val="clear" w:color="auto" w:fill="auto"/>
          </w:tcPr>
          <w:p w:rsidR="00EE58BA" w:rsidRPr="005540B3" w:rsidRDefault="00063A72" w:rsidP="00F62E7E">
            <w:pPr>
              <w:spacing w:after="0"/>
              <w:ind w:right="-108"/>
              <w:rPr>
                <w:noProof/>
                <w:color w:val="000000" w:themeColor="text1"/>
              </w:rPr>
            </w:pPr>
            <w:r w:rsidRPr="005540B3">
              <w:rPr>
                <w:noProof/>
                <w:color w:val="000000" w:themeColor="text1"/>
              </w:rPr>
              <w:t xml:space="preserve">   </w:t>
            </w:r>
            <w:r w:rsidR="00EE58BA" w:rsidRPr="005540B3">
              <w:rPr>
                <w:noProof/>
                <w:color w:val="000000" w:themeColor="text1"/>
              </w:rPr>
              <w:fldChar w:fldCharType="begin">
                <w:ffData>
                  <w:name w:val="Check65"/>
                  <w:enabled/>
                  <w:calcOnExit w:val="0"/>
                  <w:checkBox>
                    <w:sizeAuto/>
                    <w:default w:val="0"/>
                  </w:checkBox>
                </w:ffData>
              </w:fldChar>
            </w:r>
            <w:bookmarkStart w:id="18" w:name="Check65"/>
            <w:r w:rsidR="00EE58BA" w:rsidRPr="005540B3">
              <w:rPr>
                <w:noProof/>
                <w:color w:val="000000" w:themeColor="text1"/>
              </w:rPr>
              <w:instrText xml:space="preserve"> FORMCHECKBOX </w:instrText>
            </w:r>
            <w:r w:rsidR="003F7EE7" w:rsidRPr="005540B3">
              <w:rPr>
                <w:noProof/>
                <w:color w:val="000000" w:themeColor="text1"/>
              </w:rPr>
            </w:r>
            <w:r w:rsidR="003F7EE7" w:rsidRPr="005540B3">
              <w:rPr>
                <w:noProof/>
                <w:color w:val="000000" w:themeColor="text1"/>
              </w:rPr>
              <w:fldChar w:fldCharType="separate"/>
            </w:r>
            <w:r w:rsidR="00EE58BA" w:rsidRPr="005540B3">
              <w:rPr>
                <w:noProof/>
                <w:color w:val="000000" w:themeColor="text1"/>
              </w:rPr>
              <w:fldChar w:fldCharType="end"/>
            </w:r>
            <w:bookmarkEnd w:id="18"/>
            <w:r w:rsidR="00EE58BA" w:rsidRPr="005540B3">
              <w:rPr>
                <w:noProof/>
                <w:color w:val="000000" w:themeColor="text1"/>
              </w:rPr>
              <w:t xml:space="preserve"> </w:t>
            </w:r>
            <w:r w:rsidR="00F62E7E" w:rsidRPr="005540B3">
              <w:rPr>
                <w:noProof/>
                <w:color w:val="000000" w:themeColor="text1"/>
              </w:rPr>
              <w:t>Other</w:t>
            </w:r>
            <w:r w:rsidR="00EE58BA" w:rsidRPr="005540B3">
              <w:rPr>
                <w:noProof/>
                <w:color w:val="000000" w:themeColor="text1"/>
              </w:rPr>
              <w:t xml:space="preserve">: </w:t>
            </w:r>
          </w:p>
        </w:tc>
        <w:tc>
          <w:tcPr>
            <w:tcW w:w="7940" w:type="dxa"/>
            <w:gridSpan w:val="15"/>
            <w:tcBorders>
              <w:top w:val="nil"/>
              <w:left w:val="nil"/>
              <w:bottom w:val="single" w:sz="4" w:space="0" w:color="auto"/>
              <w:right w:val="nil"/>
            </w:tcBorders>
            <w:shd w:val="clear" w:color="auto" w:fill="auto"/>
          </w:tcPr>
          <w:p w:rsidR="00EE58BA" w:rsidRPr="005540B3" w:rsidRDefault="00EE58BA" w:rsidP="00EE58BA">
            <w:pPr>
              <w:spacing w:after="0"/>
              <w:rPr>
                <w:noProof/>
                <w:color w:val="000000" w:themeColor="text1"/>
              </w:rPr>
            </w:pPr>
            <w:r w:rsidRPr="005540B3">
              <w:rPr>
                <w:noProof/>
                <w:color w:val="000000" w:themeColor="text1"/>
                <w:u w:val="single"/>
              </w:rPr>
              <w:fldChar w:fldCharType="begin">
                <w:ffData>
                  <w:name w:val="Text17"/>
                  <w:enabled/>
                  <w:calcOnExit w:val="0"/>
                  <w:textInput/>
                </w:ffData>
              </w:fldChar>
            </w:r>
            <w:bookmarkStart w:id="19" w:name="Text17"/>
            <w:r w:rsidRPr="005540B3">
              <w:rPr>
                <w:noProof/>
                <w:color w:val="000000" w:themeColor="text1"/>
                <w:u w:val="single"/>
              </w:rPr>
              <w:instrText xml:space="preserve"> FORMTEXT </w:instrText>
            </w:r>
            <w:r w:rsidRPr="005540B3">
              <w:rPr>
                <w:noProof/>
                <w:color w:val="000000" w:themeColor="text1"/>
                <w:u w:val="single"/>
              </w:rPr>
            </w:r>
            <w:r w:rsidRPr="005540B3">
              <w:rPr>
                <w:noProof/>
                <w:color w:val="000000" w:themeColor="text1"/>
                <w:u w:val="single"/>
              </w:rPr>
              <w:fldChar w:fldCharType="separate"/>
            </w:r>
            <w:r w:rsidRPr="005540B3">
              <w:rPr>
                <w:noProof/>
                <w:color w:val="000000" w:themeColor="text1"/>
                <w:u w:val="single"/>
              </w:rPr>
              <w:t> </w:t>
            </w:r>
            <w:r w:rsidRPr="005540B3">
              <w:rPr>
                <w:noProof/>
                <w:color w:val="000000" w:themeColor="text1"/>
                <w:u w:val="single"/>
              </w:rPr>
              <w:t> </w:t>
            </w:r>
            <w:r w:rsidRPr="005540B3">
              <w:rPr>
                <w:noProof/>
                <w:color w:val="000000" w:themeColor="text1"/>
                <w:u w:val="single"/>
              </w:rPr>
              <w:t> </w:t>
            </w:r>
            <w:r w:rsidRPr="005540B3">
              <w:rPr>
                <w:noProof/>
                <w:color w:val="000000" w:themeColor="text1"/>
                <w:u w:val="single"/>
              </w:rPr>
              <w:t> </w:t>
            </w:r>
            <w:r w:rsidRPr="005540B3">
              <w:rPr>
                <w:noProof/>
                <w:color w:val="000000" w:themeColor="text1"/>
                <w:u w:val="single"/>
              </w:rPr>
              <w:t> </w:t>
            </w:r>
            <w:r w:rsidRPr="005540B3">
              <w:rPr>
                <w:noProof/>
                <w:color w:val="000000" w:themeColor="text1"/>
                <w:u w:val="single"/>
              </w:rPr>
              <w:fldChar w:fldCharType="end"/>
            </w:r>
            <w:bookmarkEnd w:id="19"/>
          </w:p>
        </w:tc>
      </w:tr>
      <w:tr w:rsidR="005540B3" w:rsidRPr="005540B3" w:rsidTr="00CE248C">
        <w:trPr>
          <w:cantSplit/>
          <w:trHeight w:hRule="exact" w:val="567"/>
        </w:trPr>
        <w:tc>
          <w:tcPr>
            <w:tcW w:w="2127" w:type="dxa"/>
            <w:gridSpan w:val="7"/>
            <w:tcBorders>
              <w:top w:val="single" w:sz="4" w:space="0" w:color="auto"/>
              <w:left w:val="nil"/>
              <w:bottom w:val="single" w:sz="12" w:space="0" w:color="auto"/>
              <w:right w:val="single" w:sz="4" w:space="0" w:color="auto"/>
            </w:tcBorders>
            <w:shd w:val="clear" w:color="auto" w:fill="auto"/>
            <w:vAlign w:val="center"/>
          </w:tcPr>
          <w:p w:rsidR="00EE58BA" w:rsidRPr="005540B3" w:rsidRDefault="00F62E7E" w:rsidP="00EE58BA">
            <w:pPr>
              <w:spacing w:after="0"/>
              <w:ind w:right="-106"/>
              <w:rPr>
                <w:noProof/>
                <w:color w:val="000000" w:themeColor="text1"/>
              </w:rPr>
            </w:pPr>
            <w:r w:rsidRPr="005540B3">
              <w:rPr>
                <w:noProof/>
                <w:color w:val="000000" w:themeColor="text1"/>
              </w:rPr>
              <w:t>Additional data about the sample(s)</w:t>
            </w:r>
            <w:r w:rsidR="00EE58BA" w:rsidRPr="005540B3">
              <w:rPr>
                <w:noProof/>
                <w:color w:val="000000" w:themeColor="text1"/>
                <w:vertAlign w:val="superscript"/>
              </w:rPr>
              <w:t>*</w:t>
            </w:r>
            <w:r w:rsidR="00EE58BA" w:rsidRPr="005540B3">
              <w:rPr>
                <w:noProof/>
                <w:color w:val="000000" w:themeColor="text1"/>
              </w:rPr>
              <w:t>:</w:t>
            </w:r>
            <w:bookmarkStart w:id="20" w:name="Text19"/>
          </w:p>
        </w:tc>
        <w:bookmarkEnd w:id="20"/>
        <w:tc>
          <w:tcPr>
            <w:tcW w:w="6946" w:type="dxa"/>
            <w:gridSpan w:val="9"/>
            <w:tcBorders>
              <w:top w:val="single" w:sz="4" w:space="0" w:color="auto"/>
              <w:left w:val="single" w:sz="4" w:space="0" w:color="auto"/>
              <w:bottom w:val="single" w:sz="12" w:space="0" w:color="auto"/>
              <w:right w:val="nil"/>
            </w:tcBorders>
            <w:shd w:val="clear" w:color="auto" w:fill="auto"/>
            <w:vAlign w:val="center"/>
          </w:tcPr>
          <w:p w:rsidR="00EE58BA" w:rsidRPr="005540B3" w:rsidRDefault="00EE58BA" w:rsidP="00EE58BA">
            <w:pPr>
              <w:spacing w:after="0"/>
              <w:rPr>
                <w:noProof/>
                <w:color w:val="000000" w:themeColor="text1"/>
              </w:rPr>
            </w:pPr>
            <w:r w:rsidRPr="005540B3">
              <w:rPr>
                <w:noProof/>
                <w:color w:val="000000" w:themeColor="text1"/>
              </w:rPr>
              <w:fldChar w:fldCharType="begin">
                <w:ffData>
                  <w:name w:val="Text19"/>
                  <w:enabled/>
                  <w:calcOnExit w:val="0"/>
                  <w:textInput/>
                </w:ffData>
              </w:fldChar>
            </w:r>
            <w:r w:rsidRPr="005540B3">
              <w:rPr>
                <w:noProof/>
                <w:color w:val="000000" w:themeColor="text1"/>
              </w:rPr>
              <w:instrText xml:space="preserve"> FORMTEXT </w:instrText>
            </w:r>
            <w:r w:rsidRPr="005540B3">
              <w:rPr>
                <w:noProof/>
                <w:color w:val="000000" w:themeColor="text1"/>
              </w:rPr>
            </w:r>
            <w:r w:rsidRPr="005540B3">
              <w:rPr>
                <w:noProof/>
                <w:color w:val="000000" w:themeColor="text1"/>
              </w:rPr>
              <w:fldChar w:fldCharType="separate"/>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fldChar w:fldCharType="end"/>
            </w:r>
          </w:p>
        </w:tc>
      </w:tr>
      <w:tr w:rsidR="005540B3" w:rsidRPr="005540B3" w:rsidTr="00696C22">
        <w:trPr>
          <w:cantSplit/>
          <w:trHeight w:hRule="exact" w:val="284"/>
        </w:trPr>
        <w:tc>
          <w:tcPr>
            <w:tcW w:w="9073" w:type="dxa"/>
            <w:gridSpan w:val="16"/>
            <w:tcBorders>
              <w:top w:val="single" w:sz="12" w:space="0" w:color="auto"/>
              <w:bottom w:val="single" w:sz="12" w:space="0" w:color="auto"/>
            </w:tcBorders>
            <w:vAlign w:val="center"/>
          </w:tcPr>
          <w:p w:rsidR="00EE58BA" w:rsidRPr="005540B3" w:rsidRDefault="00F62E7E" w:rsidP="00F62E7E">
            <w:pPr>
              <w:spacing w:after="0"/>
              <w:jc w:val="center"/>
              <w:rPr>
                <w:b/>
                <w:noProof/>
                <w:color w:val="000000" w:themeColor="text1"/>
              </w:rPr>
            </w:pPr>
            <w:r w:rsidRPr="005540B3">
              <w:rPr>
                <w:b/>
                <w:noProof/>
                <w:color w:val="000000" w:themeColor="text1"/>
              </w:rPr>
              <w:t>Characteristics of the sample</w:t>
            </w:r>
          </w:p>
        </w:tc>
      </w:tr>
      <w:tr w:rsidR="005540B3" w:rsidRPr="005540B3" w:rsidTr="00EE58BA">
        <w:trPr>
          <w:cantSplit/>
          <w:trHeight w:hRule="exact" w:val="851"/>
        </w:trPr>
        <w:tc>
          <w:tcPr>
            <w:tcW w:w="1558" w:type="dxa"/>
            <w:gridSpan w:val="3"/>
            <w:tcBorders>
              <w:top w:val="single" w:sz="12" w:space="0" w:color="auto"/>
            </w:tcBorders>
            <w:shd w:val="clear" w:color="auto" w:fill="auto"/>
            <w:vAlign w:val="center"/>
          </w:tcPr>
          <w:p w:rsidR="00EE58BA" w:rsidRPr="005540B3" w:rsidRDefault="00F62E7E" w:rsidP="00F62E7E">
            <w:pPr>
              <w:spacing w:after="0"/>
              <w:rPr>
                <w:noProof/>
                <w:color w:val="000000" w:themeColor="text1"/>
              </w:rPr>
            </w:pPr>
            <w:r w:rsidRPr="005540B3">
              <w:rPr>
                <w:noProof/>
                <w:color w:val="000000" w:themeColor="text1"/>
              </w:rPr>
              <w:t>Chemical composition</w:t>
            </w:r>
            <w:r w:rsidR="00EE58BA" w:rsidRPr="005540B3">
              <w:rPr>
                <w:noProof/>
                <w:color w:val="000000" w:themeColor="text1"/>
              </w:rPr>
              <w:t xml:space="preserve"> (</w:t>
            </w:r>
            <w:r w:rsidRPr="005540B3">
              <w:rPr>
                <w:noProof/>
                <w:color w:val="000000" w:themeColor="text1"/>
              </w:rPr>
              <w:t>if known</w:t>
            </w:r>
            <w:r w:rsidR="00EE58BA" w:rsidRPr="005540B3">
              <w:rPr>
                <w:noProof/>
                <w:color w:val="000000" w:themeColor="text1"/>
              </w:rPr>
              <w:t>):</w:t>
            </w:r>
          </w:p>
        </w:tc>
        <w:tc>
          <w:tcPr>
            <w:tcW w:w="7515" w:type="dxa"/>
            <w:gridSpan w:val="13"/>
            <w:tcBorders>
              <w:top w:val="single" w:sz="12" w:space="0" w:color="auto"/>
            </w:tcBorders>
            <w:shd w:val="clear" w:color="auto" w:fill="auto"/>
            <w:vAlign w:val="center"/>
          </w:tcPr>
          <w:p w:rsidR="00EE58BA" w:rsidRPr="005540B3" w:rsidRDefault="00EE58BA" w:rsidP="00EE58BA">
            <w:pPr>
              <w:spacing w:after="0"/>
              <w:rPr>
                <w:noProof/>
                <w:color w:val="000000" w:themeColor="text1"/>
              </w:rPr>
            </w:pPr>
            <w:r w:rsidRPr="005540B3">
              <w:rPr>
                <w:noProof/>
                <w:color w:val="000000" w:themeColor="text1"/>
              </w:rPr>
              <w:fldChar w:fldCharType="begin">
                <w:ffData>
                  <w:name w:val="Text28"/>
                  <w:enabled/>
                  <w:calcOnExit w:val="0"/>
                  <w:textInput/>
                </w:ffData>
              </w:fldChar>
            </w:r>
            <w:bookmarkStart w:id="21" w:name="Text28"/>
            <w:r w:rsidRPr="005540B3">
              <w:rPr>
                <w:noProof/>
                <w:color w:val="000000" w:themeColor="text1"/>
              </w:rPr>
              <w:instrText xml:space="preserve"> FORMTEXT </w:instrText>
            </w:r>
            <w:r w:rsidRPr="005540B3">
              <w:rPr>
                <w:noProof/>
                <w:color w:val="000000" w:themeColor="text1"/>
              </w:rPr>
            </w:r>
            <w:r w:rsidRPr="005540B3">
              <w:rPr>
                <w:noProof/>
                <w:color w:val="000000" w:themeColor="text1"/>
              </w:rPr>
              <w:fldChar w:fldCharType="separate"/>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fldChar w:fldCharType="end"/>
            </w:r>
            <w:bookmarkEnd w:id="21"/>
          </w:p>
        </w:tc>
      </w:tr>
      <w:tr w:rsidR="005540B3" w:rsidRPr="005540B3" w:rsidTr="00411C41">
        <w:trPr>
          <w:cantSplit/>
          <w:trHeight w:hRule="exact" w:val="414"/>
        </w:trPr>
        <w:tc>
          <w:tcPr>
            <w:tcW w:w="9073" w:type="dxa"/>
            <w:gridSpan w:val="16"/>
            <w:tcBorders>
              <w:top w:val="single" w:sz="12" w:space="0" w:color="auto"/>
              <w:bottom w:val="single" w:sz="12" w:space="0" w:color="auto"/>
            </w:tcBorders>
            <w:shd w:val="clear" w:color="auto" w:fill="F2F2F2" w:themeFill="background1" w:themeFillShade="F2"/>
            <w:vAlign w:val="center"/>
          </w:tcPr>
          <w:p w:rsidR="00EE58BA" w:rsidRPr="005540B3" w:rsidRDefault="00F62E7E" w:rsidP="00EE58BA">
            <w:pPr>
              <w:spacing w:after="0"/>
              <w:jc w:val="center"/>
              <w:rPr>
                <w:b/>
                <w:noProof/>
                <w:color w:val="000000" w:themeColor="text1"/>
              </w:rPr>
            </w:pPr>
            <w:r w:rsidRPr="005540B3">
              <w:rPr>
                <w:b/>
                <w:noProof/>
                <w:color w:val="000000" w:themeColor="text1"/>
              </w:rPr>
              <w:t>Other data</w:t>
            </w:r>
          </w:p>
        </w:tc>
      </w:tr>
      <w:tr w:rsidR="005540B3" w:rsidRPr="005540B3" w:rsidTr="00063A72">
        <w:trPr>
          <w:cantSplit/>
          <w:trHeight w:hRule="exact" w:val="284"/>
        </w:trPr>
        <w:tc>
          <w:tcPr>
            <w:tcW w:w="1977" w:type="dxa"/>
            <w:gridSpan w:val="4"/>
            <w:tcBorders>
              <w:top w:val="single" w:sz="12" w:space="0" w:color="auto"/>
              <w:bottom w:val="single" w:sz="4" w:space="0" w:color="auto"/>
            </w:tcBorders>
          </w:tcPr>
          <w:p w:rsidR="00EE58BA" w:rsidRPr="005540B3" w:rsidRDefault="00F62E7E" w:rsidP="00063A72">
            <w:pPr>
              <w:spacing w:after="0"/>
              <w:rPr>
                <w:color w:val="000000" w:themeColor="text1"/>
              </w:rPr>
            </w:pPr>
            <w:r w:rsidRPr="005540B3">
              <w:rPr>
                <w:color w:val="000000" w:themeColor="text1"/>
              </w:rPr>
              <w:t>Sampling date</w:t>
            </w:r>
            <w:r w:rsidR="00063A72" w:rsidRPr="005540B3">
              <w:rPr>
                <w:color w:val="000000" w:themeColor="text1"/>
                <w:vertAlign w:val="superscript"/>
              </w:rPr>
              <w:t>■</w:t>
            </w:r>
            <w:r w:rsidRPr="005540B3">
              <w:rPr>
                <w:color w:val="000000" w:themeColor="text1"/>
              </w:rPr>
              <w:t>:</w:t>
            </w:r>
          </w:p>
        </w:tc>
        <w:tc>
          <w:tcPr>
            <w:tcW w:w="7096" w:type="dxa"/>
            <w:gridSpan w:val="12"/>
            <w:tcBorders>
              <w:top w:val="single" w:sz="12" w:space="0" w:color="auto"/>
              <w:bottom w:val="single" w:sz="4" w:space="0" w:color="auto"/>
            </w:tcBorders>
          </w:tcPr>
          <w:p w:rsidR="00EE58BA" w:rsidRPr="005540B3" w:rsidRDefault="00EE58BA" w:rsidP="00EE58BA">
            <w:pPr>
              <w:spacing w:after="0"/>
              <w:rPr>
                <w:noProof/>
                <w:color w:val="000000" w:themeColor="text1"/>
              </w:rPr>
            </w:pPr>
            <w:r w:rsidRPr="005540B3">
              <w:rPr>
                <w:noProof/>
                <w:color w:val="000000" w:themeColor="text1"/>
              </w:rPr>
              <w:fldChar w:fldCharType="begin">
                <w:ffData>
                  <w:name w:val="Text31"/>
                  <w:enabled/>
                  <w:calcOnExit w:val="0"/>
                  <w:textInput/>
                </w:ffData>
              </w:fldChar>
            </w:r>
            <w:bookmarkStart w:id="22" w:name="Text31"/>
            <w:r w:rsidRPr="005540B3">
              <w:rPr>
                <w:noProof/>
                <w:color w:val="000000" w:themeColor="text1"/>
              </w:rPr>
              <w:instrText xml:space="preserve"> FORMTEXT </w:instrText>
            </w:r>
            <w:r w:rsidRPr="005540B3">
              <w:rPr>
                <w:noProof/>
                <w:color w:val="000000" w:themeColor="text1"/>
              </w:rPr>
            </w:r>
            <w:r w:rsidRPr="005540B3">
              <w:rPr>
                <w:noProof/>
                <w:color w:val="000000" w:themeColor="text1"/>
              </w:rPr>
              <w:fldChar w:fldCharType="separate"/>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fldChar w:fldCharType="end"/>
            </w:r>
            <w:bookmarkEnd w:id="22"/>
          </w:p>
        </w:tc>
      </w:tr>
      <w:tr w:rsidR="005540B3" w:rsidRPr="005540B3" w:rsidTr="00063A72">
        <w:trPr>
          <w:cantSplit/>
          <w:trHeight w:hRule="exact" w:val="284"/>
        </w:trPr>
        <w:tc>
          <w:tcPr>
            <w:tcW w:w="4534" w:type="dxa"/>
            <w:gridSpan w:val="12"/>
            <w:tcBorders>
              <w:top w:val="single" w:sz="4" w:space="0" w:color="auto"/>
              <w:bottom w:val="single" w:sz="4" w:space="0" w:color="auto"/>
            </w:tcBorders>
            <w:vAlign w:val="center"/>
          </w:tcPr>
          <w:p w:rsidR="00EE58BA" w:rsidRPr="005540B3" w:rsidRDefault="00F62E7E" w:rsidP="00F62E7E">
            <w:pPr>
              <w:spacing w:after="0"/>
              <w:rPr>
                <w:color w:val="000000" w:themeColor="text1"/>
              </w:rPr>
            </w:pPr>
            <w:r w:rsidRPr="005540B3">
              <w:rPr>
                <w:color w:val="000000" w:themeColor="text1"/>
              </w:rPr>
              <w:t>Reference date</w:t>
            </w:r>
            <w:r w:rsidR="00EE58BA" w:rsidRPr="005540B3">
              <w:rPr>
                <w:color w:val="000000" w:themeColor="text1"/>
              </w:rPr>
              <w:t xml:space="preserve"> (</w:t>
            </w:r>
            <w:r w:rsidRPr="005540B3">
              <w:rPr>
                <w:color w:val="000000" w:themeColor="text1"/>
              </w:rPr>
              <w:t>if different from the sampling date</w:t>
            </w:r>
            <w:r w:rsidR="00EE58BA" w:rsidRPr="005540B3">
              <w:rPr>
                <w:color w:val="000000" w:themeColor="text1"/>
              </w:rPr>
              <w:t>):</w:t>
            </w:r>
          </w:p>
        </w:tc>
        <w:tc>
          <w:tcPr>
            <w:tcW w:w="4539" w:type="dxa"/>
            <w:gridSpan w:val="4"/>
            <w:tcBorders>
              <w:top w:val="single" w:sz="4" w:space="0" w:color="auto"/>
              <w:bottom w:val="single" w:sz="4" w:space="0" w:color="auto"/>
            </w:tcBorders>
            <w:vAlign w:val="center"/>
          </w:tcPr>
          <w:p w:rsidR="00EE58BA" w:rsidRPr="005540B3" w:rsidRDefault="00EE58BA" w:rsidP="00EE58BA">
            <w:pPr>
              <w:spacing w:after="0"/>
              <w:rPr>
                <w:noProof/>
                <w:color w:val="000000" w:themeColor="text1"/>
              </w:rPr>
            </w:pPr>
            <w:r w:rsidRPr="005540B3">
              <w:rPr>
                <w:noProof/>
                <w:color w:val="000000" w:themeColor="text1"/>
              </w:rPr>
              <w:fldChar w:fldCharType="begin">
                <w:ffData>
                  <w:name w:val="Text31"/>
                  <w:enabled/>
                  <w:calcOnExit w:val="0"/>
                  <w:textInput/>
                </w:ffData>
              </w:fldChar>
            </w:r>
            <w:r w:rsidRPr="005540B3">
              <w:rPr>
                <w:noProof/>
                <w:color w:val="000000" w:themeColor="text1"/>
              </w:rPr>
              <w:instrText xml:space="preserve"> FORMTEXT </w:instrText>
            </w:r>
            <w:r w:rsidRPr="005540B3">
              <w:rPr>
                <w:noProof/>
                <w:color w:val="000000" w:themeColor="text1"/>
              </w:rPr>
            </w:r>
            <w:r w:rsidRPr="005540B3">
              <w:rPr>
                <w:noProof/>
                <w:color w:val="000000" w:themeColor="text1"/>
              </w:rPr>
              <w:fldChar w:fldCharType="separate"/>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fldChar w:fldCharType="end"/>
            </w:r>
          </w:p>
        </w:tc>
      </w:tr>
      <w:tr w:rsidR="005540B3" w:rsidRPr="005540B3" w:rsidTr="00063A72">
        <w:trPr>
          <w:trHeight w:hRule="exact" w:val="1134"/>
        </w:trPr>
        <w:tc>
          <w:tcPr>
            <w:tcW w:w="1257" w:type="dxa"/>
            <w:gridSpan w:val="2"/>
            <w:tcBorders>
              <w:top w:val="single" w:sz="4" w:space="0" w:color="auto"/>
              <w:bottom w:val="single" w:sz="12" w:space="0" w:color="auto"/>
            </w:tcBorders>
            <w:vAlign w:val="center"/>
          </w:tcPr>
          <w:p w:rsidR="00EE58BA" w:rsidRPr="005540B3" w:rsidRDefault="00F62E7E" w:rsidP="00EE58BA">
            <w:pPr>
              <w:spacing w:after="0"/>
              <w:rPr>
                <w:noProof/>
                <w:color w:val="000000" w:themeColor="text1"/>
              </w:rPr>
            </w:pPr>
            <w:r w:rsidRPr="005540B3">
              <w:rPr>
                <w:noProof/>
                <w:color w:val="000000" w:themeColor="text1"/>
              </w:rPr>
              <w:t>Remarks, additional information:</w:t>
            </w:r>
          </w:p>
        </w:tc>
        <w:tc>
          <w:tcPr>
            <w:tcW w:w="7816" w:type="dxa"/>
            <w:gridSpan w:val="14"/>
            <w:tcBorders>
              <w:top w:val="single" w:sz="4" w:space="0" w:color="auto"/>
              <w:bottom w:val="single" w:sz="12" w:space="0" w:color="auto"/>
            </w:tcBorders>
            <w:vAlign w:val="center"/>
          </w:tcPr>
          <w:p w:rsidR="00EE58BA" w:rsidRPr="005540B3" w:rsidRDefault="00EE58BA" w:rsidP="00EE58BA">
            <w:pPr>
              <w:spacing w:after="0"/>
              <w:rPr>
                <w:noProof/>
                <w:color w:val="000000" w:themeColor="text1"/>
              </w:rPr>
            </w:pPr>
            <w:r w:rsidRPr="005540B3">
              <w:rPr>
                <w:noProof/>
                <w:color w:val="000000" w:themeColor="text1"/>
              </w:rPr>
              <w:fldChar w:fldCharType="begin">
                <w:ffData>
                  <w:name w:val=""/>
                  <w:enabled/>
                  <w:calcOnExit w:val="0"/>
                  <w:textInput/>
                </w:ffData>
              </w:fldChar>
            </w:r>
            <w:r w:rsidRPr="005540B3">
              <w:rPr>
                <w:noProof/>
                <w:color w:val="000000" w:themeColor="text1"/>
              </w:rPr>
              <w:instrText xml:space="preserve"> FORMTEXT </w:instrText>
            </w:r>
            <w:r w:rsidRPr="005540B3">
              <w:rPr>
                <w:noProof/>
                <w:color w:val="000000" w:themeColor="text1"/>
              </w:rPr>
            </w:r>
            <w:r w:rsidRPr="005540B3">
              <w:rPr>
                <w:noProof/>
                <w:color w:val="000000" w:themeColor="text1"/>
              </w:rPr>
              <w:fldChar w:fldCharType="separate"/>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fldChar w:fldCharType="end"/>
            </w:r>
          </w:p>
        </w:tc>
      </w:tr>
    </w:tbl>
    <w:p w:rsidR="002568A4" w:rsidRPr="005540B3" w:rsidRDefault="001E70A2" w:rsidP="00155EB1">
      <w:pPr>
        <w:spacing w:after="0"/>
        <w:jc w:val="both"/>
        <w:rPr>
          <w:noProof/>
          <w:color w:val="000000" w:themeColor="text1"/>
        </w:rPr>
      </w:pPr>
      <w:r w:rsidRPr="005540B3">
        <w:rPr>
          <w:noProof/>
          <w:color w:val="000000" w:themeColor="text1"/>
          <w:vertAlign w:val="superscript"/>
        </w:rPr>
        <w:t>*</w:t>
      </w:r>
      <w:r w:rsidRPr="005540B3">
        <w:rPr>
          <w:noProof/>
          <w:color w:val="000000" w:themeColor="text1"/>
        </w:rPr>
        <w:t xml:space="preserve"> </w:t>
      </w:r>
      <w:r w:rsidR="00F62E7E" w:rsidRPr="005540B3">
        <w:rPr>
          <w:noProof/>
          <w:color w:val="000000" w:themeColor="text1"/>
        </w:rPr>
        <w:t xml:space="preserve">In case of more </w:t>
      </w:r>
      <w:r w:rsidR="00F62E7E" w:rsidRPr="005540B3">
        <w:rPr>
          <w:color w:val="000000" w:themeColor="text1"/>
          <w:lang w:val="en-GB"/>
        </w:rPr>
        <w:t>sample</w:t>
      </w:r>
      <w:r w:rsidR="00F62E7E" w:rsidRPr="005540B3">
        <w:rPr>
          <w:noProof/>
          <w:color w:val="000000" w:themeColor="text1"/>
        </w:rPr>
        <w:t>s from the same series, write down the ordinal number for each sample before the record about the test item, i.e. sample. The same ordinal number refers to the same sample in the whole form.</w:t>
      </w:r>
      <w:r w:rsidR="00063A72" w:rsidRPr="005540B3">
        <w:rPr>
          <w:noProof/>
          <w:color w:val="000000" w:themeColor="text1"/>
        </w:rPr>
        <w:t xml:space="preserve">; </w:t>
      </w:r>
      <w:r w:rsidR="00063A72" w:rsidRPr="005540B3">
        <w:rPr>
          <w:noProof/>
          <w:color w:val="000000" w:themeColor="text1"/>
          <w:vertAlign w:val="superscript"/>
        </w:rPr>
        <w:t>**</w:t>
      </w:r>
      <w:r w:rsidR="00063A72" w:rsidRPr="005540B3">
        <w:rPr>
          <w:noProof/>
          <w:color w:val="000000" w:themeColor="text1"/>
        </w:rPr>
        <w:t xml:space="preserve"> If different types of testing are requested for different samples, the requested type of testing should be specified for each sample individually in the </w:t>
      </w:r>
      <w:r w:rsidR="00063A72" w:rsidRPr="005540B3">
        <w:rPr>
          <w:noProof/>
          <w:color w:val="000000" w:themeColor="text1"/>
          <w:lang w:val="en-GB"/>
        </w:rPr>
        <w:t>“Remarks, additional information” cell.;</w:t>
      </w:r>
      <w:r w:rsidR="00063A72" w:rsidRPr="005540B3">
        <w:rPr>
          <w:noProof/>
          <w:color w:val="000000" w:themeColor="text1"/>
        </w:rPr>
        <w:t xml:space="preserve"> </w:t>
      </w:r>
      <w:r w:rsidR="00063A72" w:rsidRPr="005540B3">
        <w:rPr>
          <w:noProof/>
          <w:color w:val="000000" w:themeColor="text1"/>
          <w:vertAlign w:val="superscript"/>
        </w:rPr>
        <w:t>***</w:t>
      </w:r>
      <w:r w:rsidR="00063A72" w:rsidRPr="005540B3">
        <w:rPr>
          <w:noProof/>
          <w:color w:val="000000" w:themeColor="text1"/>
        </w:rPr>
        <w:t xml:space="preserve"> </w:t>
      </w:r>
      <w:r w:rsidR="00063A72" w:rsidRPr="005540B3">
        <w:rPr>
          <w:noProof/>
          <w:color w:val="000000" w:themeColor="text1"/>
          <w:lang w:val="en-GB"/>
        </w:rPr>
        <w:t xml:space="preserve">Check one of the options given in the line below </w:t>
      </w:r>
      <w:r w:rsidR="00063A72" w:rsidRPr="005540B3">
        <w:rPr>
          <w:noProof/>
          <w:color w:val="000000" w:themeColor="text1"/>
        </w:rPr>
        <w:t>(Direct determination or Electrolytic enrichment).</w:t>
      </w:r>
    </w:p>
    <w:p w:rsidR="00EE229E" w:rsidRPr="005540B3" w:rsidRDefault="00EE229E" w:rsidP="00155EB1">
      <w:pPr>
        <w:spacing w:after="0"/>
        <w:jc w:val="both"/>
        <w:rPr>
          <w:noProof/>
          <w:color w:val="000000" w:themeColor="text1"/>
        </w:rPr>
      </w:pPr>
    </w:p>
    <w:tbl>
      <w:tblPr>
        <w:tblW w:w="0" w:type="auto"/>
        <w:tblInd w:w="-10" w:type="dxa"/>
        <w:tblBorders>
          <w:bottom w:val="single" w:sz="8" w:space="0" w:color="auto"/>
        </w:tblBorders>
        <w:tblLayout w:type="fixed"/>
        <w:tblLook w:val="00A0" w:firstRow="1" w:lastRow="0" w:firstColumn="1" w:lastColumn="0" w:noHBand="0" w:noVBand="0"/>
      </w:tblPr>
      <w:tblGrid>
        <w:gridCol w:w="851"/>
        <w:gridCol w:w="2693"/>
        <w:gridCol w:w="851"/>
        <w:gridCol w:w="1569"/>
        <w:gridCol w:w="2967"/>
      </w:tblGrid>
      <w:tr w:rsidR="005540B3" w:rsidRPr="005540B3" w:rsidTr="00E769CB">
        <w:trPr>
          <w:trHeight w:val="284"/>
        </w:trPr>
        <w:tc>
          <w:tcPr>
            <w:tcW w:w="851" w:type="dxa"/>
          </w:tcPr>
          <w:p w:rsidR="00E769CB" w:rsidRPr="005540B3" w:rsidRDefault="00E769CB" w:rsidP="00B74BF6">
            <w:pPr>
              <w:spacing w:after="0" w:line="240" w:lineRule="auto"/>
              <w:rPr>
                <w:noProof/>
                <w:color w:val="000000" w:themeColor="text1"/>
              </w:rPr>
            </w:pPr>
          </w:p>
        </w:tc>
        <w:tc>
          <w:tcPr>
            <w:tcW w:w="2693" w:type="dxa"/>
          </w:tcPr>
          <w:p w:rsidR="00E769CB" w:rsidRPr="005540B3" w:rsidRDefault="00E769CB" w:rsidP="00B74BF6">
            <w:pPr>
              <w:spacing w:after="0" w:line="240" w:lineRule="auto"/>
              <w:rPr>
                <w:color w:val="000000" w:themeColor="text1"/>
                <w:szCs w:val="24"/>
              </w:rPr>
            </w:pPr>
          </w:p>
        </w:tc>
        <w:tc>
          <w:tcPr>
            <w:tcW w:w="851" w:type="dxa"/>
          </w:tcPr>
          <w:p w:rsidR="00E769CB" w:rsidRPr="005540B3" w:rsidRDefault="00E769CB" w:rsidP="00B74BF6">
            <w:pPr>
              <w:spacing w:after="0" w:line="240" w:lineRule="auto"/>
              <w:rPr>
                <w:noProof/>
                <w:color w:val="000000" w:themeColor="text1"/>
              </w:rPr>
            </w:pPr>
          </w:p>
        </w:tc>
        <w:tc>
          <w:tcPr>
            <w:tcW w:w="1569" w:type="dxa"/>
          </w:tcPr>
          <w:p w:rsidR="00E769CB" w:rsidRPr="005540B3" w:rsidRDefault="00E769CB" w:rsidP="00B74BF6">
            <w:pPr>
              <w:spacing w:after="0" w:line="240" w:lineRule="auto"/>
              <w:rPr>
                <w:noProof/>
                <w:color w:val="000000" w:themeColor="text1"/>
              </w:rPr>
            </w:pPr>
          </w:p>
        </w:tc>
        <w:tc>
          <w:tcPr>
            <w:tcW w:w="2967" w:type="dxa"/>
          </w:tcPr>
          <w:p w:rsidR="00E769CB" w:rsidRPr="005540B3" w:rsidRDefault="00F62E7E" w:rsidP="00E769CB">
            <w:pPr>
              <w:spacing w:after="0" w:line="240" w:lineRule="auto"/>
              <w:jc w:val="center"/>
              <w:rPr>
                <w:noProof/>
                <w:color w:val="000000" w:themeColor="text1"/>
              </w:rPr>
            </w:pPr>
            <w:r w:rsidRPr="005540B3">
              <w:rPr>
                <w:noProof/>
                <w:color w:val="000000" w:themeColor="text1"/>
              </w:rPr>
              <w:t>Sender's signature</w:t>
            </w:r>
            <w:r w:rsidR="00E769CB" w:rsidRPr="005540B3">
              <w:rPr>
                <w:noProof/>
                <w:color w:val="000000" w:themeColor="text1"/>
              </w:rPr>
              <w:t>:</w:t>
            </w:r>
          </w:p>
        </w:tc>
      </w:tr>
      <w:tr w:rsidR="005540B3" w:rsidRPr="005540B3" w:rsidTr="0060226F">
        <w:trPr>
          <w:trHeight w:val="284"/>
        </w:trPr>
        <w:tc>
          <w:tcPr>
            <w:tcW w:w="851" w:type="dxa"/>
            <w:tcBorders>
              <w:bottom w:val="nil"/>
            </w:tcBorders>
          </w:tcPr>
          <w:p w:rsidR="00E769CB" w:rsidRPr="005540B3" w:rsidRDefault="00E769CB" w:rsidP="00B74BF6">
            <w:pPr>
              <w:spacing w:after="0" w:line="240" w:lineRule="auto"/>
              <w:rPr>
                <w:noProof/>
                <w:color w:val="000000" w:themeColor="text1"/>
              </w:rPr>
            </w:pPr>
          </w:p>
        </w:tc>
        <w:tc>
          <w:tcPr>
            <w:tcW w:w="2693" w:type="dxa"/>
            <w:tcBorders>
              <w:bottom w:val="nil"/>
            </w:tcBorders>
          </w:tcPr>
          <w:p w:rsidR="00E769CB" w:rsidRPr="005540B3" w:rsidRDefault="00E769CB" w:rsidP="00B74BF6">
            <w:pPr>
              <w:spacing w:after="0" w:line="240" w:lineRule="auto"/>
              <w:rPr>
                <w:color w:val="000000" w:themeColor="text1"/>
                <w:szCs w:val="24"/>
              </w:rPr>
            </w:pPr>
          </w:p>
        </w:tc>
        <w:tc>
          <w:tcPr>
            <w:tcW w:w="851" w:type="dxa"/>
            <w:tcBorders>
              <w:bottom w:val="nil"/>
            </w:tcBorders>
          </w:tcPr>
          <w:p w:rsidR="00E769CB" w:rsidRPr="005540B3" w:rsidRDefault="00E769CB" w:rsidP="00B74BF6">
            <w:pPr>
              <w:spacing w:after="0" w:line="240" w:lineRule="auto"/>
              <w:rPr>
                <w:noProof/>
                <w:color w:val="000000" w:themeColor="text1"/>
              </w:rPr>
            </w:pPr>
          </w:p>
        </w:tc>
        <w:tc>
          <w:tcPr>
            <w:tcW w:w="1569" w:type="dxa"/>
            <w:tcBorders>
              <w:bottom w:val="nil"/>
            </w:tcBorders>
          </w:tcPr>
          <w:p w:rsidR="00E769CB" w:rsidRPr="005540B3" w:rsidRDefault="00E769CB" w:rsidP="00B74BF6">
            <w:pPr>
              <w:spacing w:after="0" w:line="240" w:lineRule="auto"/>
              <w:rPr>
                <w:noProof/>
                <w:color w:val="000000" w:themeColor="text1"/>
              </w:rPr>
            </w:pPr>
          </w:p>
        </w:tc>
        <w:tc>
          <w:tcPr>
            <w:tcW w:w="2967" w:type="dxa"/>
            <w:tcBorders>
              <w:bottom w:val="nil"/>
            </w:tcBorders>
          </w:tcPr>
          <w:p w:rsidR="00E769CB" w:rsidRPr="005540B3" w:rsidRDefault="00E769CB" w:rsidP="00B74BF6">
            <w:pPr>
              <w:spacing w:after="0" w:line="240" w:lineRule="auto"/>
              <w:rPr>
                <w:noProof/>
                <w:color w:val="000000" w:themeColor="text1"/>
              </w:rPr>
            </w:pPr>
          </w:p>
        </w:tc>
      </w:tr>
      <w:tr w:rsidR="005540B3" w:rsidRPr="005540B3" w:rsidTr="0060226F">
        <w:trPr>
          <w:trHeight w:hRule="exact" w:val="284"/>
        </w:trPr>
        <w:tc>
          <w:tcPr>
            <w:tcW w:w="851" w:type="dxa"/>
            <w:tcBorders>
              <w:bottom w:val="nil"/>
            </w:tcBorders>
          </w:tcPr>
          <w:p w:rsidR="00E769CB" w:rsidRPr="005540B3" w:rsidRDefault="00F62E7E" w:rsidP="00B74BF6">
            <w:pPr>
              <w:spacing w:after="0" w:line="240" w:lineRule="auto"/>
              <w:rPr>
                <w:noProof/>
                <w:color w:val="000000" w:themeColor="text1"/>
              </w:rPr>
            </w:pPr>
            <w:r w:rsidRPr="005540B3">
              <w:rPr>
                <w:noProof/>
                <w:color w:val="000000" w:themeColor="text1"/>
              </w:rPr>
              <w:t>Place</w:t>
            </w:r>
            <w:r w:rsidR="00E769CB" w:rsidRPr="005540B3">
              <w:rPr>
                <w:noProof/>
                <w:color w:val="000000" w:themeColor="text1"/>
              </w:rPr>
              <w:t xml:space="preserve">: </w:t>
            </w:r>
          </w:p>
        </w:tc>
        <w:tc>
          <w:tcPr>
            <w:tcW w:w="2693" w:type="dxa"/>
            <w:tcBorders>
              <w:bottom w:val="nil"/>
            </w:tcBorders>
          </w:tcPr>
          <w:p w:rsidR="00E769CB" w:rsidRPr="005540B3" w:rsidRDefault="00E769CB" w:rsidP="00B74BF6">
            <w:pPr>
              <w:spacing w:after="0" w:line="240" w:lineRule="auto"/>
              <w:rPr>
                <w:color w:val="000000" w:themeColor="text1"/>
                <w:szCs w:val="24"/>
              </w:rPr>
            </w:pPr>
            <w:r w:rsidRPr="005540B3">
              <w:rPr>
                <w:color w:val="000000" w:themeColor="text1"/>
                <w:szCs w:val="24"/>
              </w:rPr>
              <w:fldChar w:fldCharType="begin">
                <w:ffData>
                  <w:name w:val="Text7"/>
                  <w:enabled/>
                  <w:calcOnExit w:val="0"/>
                  <w:textInput/>
                </w:ffData>
              </w:fldChar>
            </w:r>
            <w:bookmarkStart w:id="23" w:name="Text7"/>
            <w:r w:rsidRPr="005540B3">
              <w:rPr>
                <w:color w:val="000000" w:themeColor="text1"/>
                <w:szCs w:val="24"/>
              </w:rPr>
              <w:instrText xml:space="preserve"> FORMTEXT </w:instrText>
            </w:r>
            <w:r w:rsidRPr="005540B3">
              <w:rPr>
                <w:color w:val="000000" w:themeColor="text1"/>
                <w:szCs w:val="24"/>
              </w:rPr>
            </w:r>
            <w:r w:rsidRPr="005540B3">
              <w:rPr>
                <w:color w:val="000000" w:themeColor="text1"/>
                <w:szCs w:val="24"/>
              </w:rPr>
              <w:fldChar w:fldCharType="separate"/>
            </w:r>
            <w:r w:rsidRPr="005540B3">
              <w:rPr>
                <w:noProof/>
                <w:color w:val="000000" w:themeColor="text1"/>
                <w:szCs w:val="24"/>
              </w:rPr>
              <w:t> </w:t>
            </w:r>
            <w:r w:rsidRPr="005540B3">
              <w:rPr>
                <w:noProof/>
                <w:color w:val="000000" w:themeColor="text1"/>
                <w:szCs w:val="24"/>
              </w:rPr>
              <w:t> </w:t>
            </w:r>
            <w:r w:rsidRPr="005540B3">
              <w:rPr>
                <w:noProof/>
                <w:color w:val="000000" w:themeColor="text1"/>
                <w:szCs w:val="24"/>
              </w:rPr>
              <w:t> </w:t>
            </w:r>
            <w:r w:rsidRPr="005540B3">
              <w:rPr>
                <w:noProof/>
                <w:color w:val="000000" w:themeColor="text1"/>
                <w:szCs w:val="24"/>
              </w:rPr>
              <w:t> </w:t>
            </w:r>
            <w:r w:rsidRPr="005540B3">
              <w:rPr>
                <w:noProof/>
                <w:color w:val="000000" w:themeColor="text1"/>
                <w:szCs w:val="24"/>
              </w:rPr>
              <w:t> </w:t>
            </w:r>
            <w:r w:rsidRPr="005540B3">
              <w:rPr>
                <w:color w:val="000000" w:themeColor="text1"/>
                <w:szCs w:val="24"/>
              </w:rPr>
              <w:fldChar w:fldCharType="end"/>
            </w:r>
            <w:bookmarkEnd w:id="23"/>
          </w:p>
        </w:tc>
        <w:tc>
          <w:tcPr>
            <w:tcW w:w="851" w:type="dxa"/>
            <w:tcBorders>
              <w:bottom w:val="nil"/>
            </w:tcBorders>
          </w:tcPr>
          <w:p w:rsidR="00E769CB" w:rsidRPr="005540B3" w:rsidRDefault="00F62E7E" w:rsidP="00B74BF6">
            <w:pPr>
              <w:spacing w:after="0" w:line="240" w:lineRule="auto"/>
              <w:rPr>
                <w:noProof/>
                <w:color w:val="000000" w:themeColor="text1"/>
              </w:rPr>
            </w:pPr>
            <w:r w:rsidRPr="005540B3">
              <w:rPr>
                <w:noProof/>
                <w:color w:val="000000" w:themeColor="text1"/>
              </w:rPr>
              <w:t>Date</w:t>
            </w:r>
            <w:r w:rsidR="00E769CB" w:rsidRPr="005540B3">
              <w:rPr>
                <w:noProof/>
                <w:color w:val="000000" w:themeColor="text1"/>
              </w:rPr>
              <w:t>:</w:t>
            </w:r>
          </w:p>
        </w:tc>
        <w:tc>
          <w:tcPr>
            <w:tcW w:w="1569" w:type="dxa"/>
            <w:tcBorders>
              <w:bottom w:val="nil"/>
            </w:tcBorders>
          </w:tcPr>
          <w:p w:rsidR="00E769CB" w:rsidRPr="005540B3" w:rsidRDefault="00E769CB" w:rsidP="00B74BF6">
            <w:pPr>
              <w:spacing w:after="0" w:line="240" w:lineRule="auto"/>
              <w:rPr>
                <w:noProof/>
                <w:color w:val="000000" w:themeColor="text1"/>
              </w:rPr>
            </w:pPr>
            <w:r w:rsidRPr="005540B3">
              <w:rPr>
                <w:noProof/>
                <w:color w:val="000000" w:themeColor="text1"/>
              </w:rPr>
              <w:fldChar w:fldCharType="begin">
                <w:ffData>
                  <w:name w:val=""/>
                  <w:enabled/>
                  <w:calcOnExit w:val="0"/>
                  <w:textInput/>
                </w:ffData>
              </w:fldChar>
            </w:r>
            <w:r w:rsidRPr="005540B3">
              <w:rPr>
                <w:noProof/>
                <w:color w:val="000000" w:themeColor="text1"/>
              </w:rPr>
              <w:instrText xml:space="preserve"> FORMTEXT </w:instrText>
            </w:r>
            <w:r w:rsidRPr="005540B3">
              <w:rPr>
                <w:noProof/>
                <w:color w:val="000000" w:themeColor="text1"/>
              </w:rPr>
            </w:r>
            <w:r w:rsidRPr="005540B3">
              <w:rPr>
                <w:noProof/>
                <w:color w:val="000000" w:themeColor="text1"/>
              </w:rPr>
              <w:fldChar w:fldCharType="separate"/>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t> </w:t>
            </w:r>
            <w:r w:rsidRPr="005540B3">
              <w:rPr>
                <w:noProof/>
                <w:color w:val="000000" w:themeColor="text1"/>
              </w:rPr>
              <w:fldChar w:fldCharType="end"/>
            </w:r>
          </w:p>
        </w:tc>
        <w:tc>
          <w:tcPr>
            <w:tcW w:w="2967" w:type="dxa"/>
            <w:tcBorders>
              <w:bottom w:val="single" w:sz="4" w:space="0" w:color="auto"/>
            </w:tcBorders>
          </w:tcPr>
          <w:p w:rsidR="00E769CB" w:rsidRPr="005540B3" w:rsidRDefault="00E769CB" w:rsidP="00B74BF6">
            <w:pPr>
              <w:spacing w:after="0" w:line="240" w:lineRule="auto"/>
              <w:rPr>
                <w:noProof/>
                <w:color w:val="000000" w:themeColor="text1"/>
              </w:rPr>
            </w:pPr>
          </w:p>
        </w:tc>
      </w:tr>
    </w:tbl>
    <w:p w:rsidR="00AC5025" w:rsidRPr="005540B3" w:rsidRDefault="00AC5025" w:rsidP="006178E3">
      <w:pPr>
        <w:spacing w:after="0"/>
        <w:rPr>
          <w:color w:val="000000" w:themeColor="text1"/>
        </w:rPr>
      </w:pPr>
    </w:p>
    <w:p w:rsidR="00AC5025" w:rsidRPr="005540B3" w:rsidRDefault="00AC5025" w:rsidP="006178E3">
      <w:pPr>
        <w:spacing w:after="0"/>
        <w:rPr>
          <w:color w:val="000000" w:themeColor="text1"/>
        </w:rPr>
      </w:pPr>
    </w:p>
    <w:p w:rsidR="00E769CB" w:rsidRPr="005540B3" w:rsidRDefault="00E769CB" w:rsidP="006178E3">
      <w:pPr>
        <w:spacing w:after="0"/>
        <w:rPr>
          <w:color w:val="000000" w:themeColor="text1"/>
        </w:rPr>
      </w:pPr>
    </w:p>
    <w:p w:rsidR="00221992" w:rsidRPr="005540B3" w:rsidRDefault="00221992" w:rsidP="00221992">
      <w:pPr>
        <w:spacing w:after="0"/>
        <w:rPr>
          <w:b/>
          <w:color w:val="000000" w:themeColor="text1"/>
        </w:rPr>
      </w:pPr>
      <w:r w:rsidRPr="005540B3">
        <w:rPr>
          <w:b/>
          <w:color w:val="000000" w:themeColor="text1"/>
        </w:rPr>
        <w:t xml:space="preserve">General terms </w:t>
      </w:r>
    </w:p>
    <w:p w:rsidR="00221992" w:rsidRPr="005540B3" w:rsidRDefault="00221992" w:rsidP="00221992">
      <w:pPr>
        <w:spacing w:after="0"/>
        <w:jc w:val="both"/>
        <w:rPr>
          <w:color w:val="000000" w:themeColor="text1"/>
        </w:rPr>
      </w:pPr>
      <w:r w:rsidRPr="005540B3">
        <w:rPr>
          <w:color w:val="000000" w:themeColor="text1"/>
        </w:rPr>
        <w:t xml:space="preserve">When publishing the test results, the customer is obligated to state that the tests have been performed in the Laboratory for low-level radioactivities of the Ruđer Bošković Institute, Zagreb, Croatia. </w:t>
      </w:r>
    </w:p>
    <w:p w:rsidR="00221992" w:rsidRPr="005540B3" w:rsidRDefault="00221992" w:rsidP="00221992">
      <w:pPr>
        <w:spacing w:after="0"/>
        <w:jc w:val="both"/>
        <w:rPr>
          <w:color w:val="000000" w:themeColor="text1"/>
        </w:rPr>
      </w:pPr>
      <w:r w:rsidRPr="005540B3">
        <w:rPr>
          <w:color w:val="000000" w:themeColor="text1"/>
        </w:rPr>
        <w:t xml:space="preserve">The Ruđer Bošković Institute, nor any of its employees or representatives, is not responsible for any further use of test results, as well as for the consequences that might occur as a result of their use. </w:t>
      </w:r>
    </w:p>
    <w:p w:rsidR="00221992" w:rsidRPr="005540B3" w:rsidRDefault="00221992" w:rsidP="00221992">
      <w:pPr>
        <w:spacing w:after="0"/>
        <w:jc w:val="both"/>
        <w:rPr>
          <w:color w:val="000000" w:themeColor="text1"/>
        </w:rPr>
      </w:pPr>
      <w:r w:rsidRPr="005540B3">
        <w:rPr>
          <w:color w:val="000000" w:themeColor="text1"/>
        </w:rPr>
        <w:t xml:space="preserve">Name of the Ruđer Bošković Institute may be used by the third parties in promotional and similar purposes in the media, brochures, internet sites etc. only with the written permission of the Institute. </w:t>
      </w:r>
    </w:p>
    <w:p w:rsidR="00DF44DE" w:rsidRPr="005540B3" w:rsidRDefault="00221992" w:rsidP="00221992">
      <w:pPr>
        <w:spacing w:after="0"/>
        <w:jc w:val="both"/>
        <w:rPr>
          <w:color w:val="000000" w:themeColor="text1"/>
        </w:rPr>
      </w:pPr>
      <w:r w:rsidRPr="005540B3">
        <w:rPr>
          <w:color w:val="000000" w:themeColor="text1"/>
        </w:rPr>
        <w:t>The Ruđer Bošković Institute, nor any of its employees or representatives, is not responsible for sampling performed by the customer or its assignee.</w:t>
      </w:r>
    </w:p>
    <w:sectPr w:rsidR="00DF44DE" w:rsidRPr="005540B3" w:rsidSect="00E13EC0">
      <w:headerReference w:type="default" r:id="rId8"/>
      <w:footerReference w:type="default" r:id="rId9"/>
      <w:headerReference w:type="first" r:id="rId10"/>
      <w:footerReference w:type="first" r:id="rId11"/>
      <w:pgSz w:w="11906" w:h="16838" w:code="9"/>
      <w:pgMar w:top="1417" w:right="1417" w:bottom="1417" w:left="141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EE7" w:rsidRDefault="003F7EE7" w:rsidP="000766B0">
      <w:pPr>
        <w:spacing w:after="0" w:line="240" w:lineRule="auto"/>
      </w:pPr>
      <w:r>
        <w:separator/>
      </w:r>
    </w:p>
  </w:endnote>
  <w:endnote w:type="continuationSeparator" w:id="0">
    <w:p w:rsidR="003F7EE7" w:rsidRDefault="003F7EE7" w:rsidP="0007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insideH w:val="single" w:sz="4" w:space="0" w:color="auto"/>
      </w:tblBorders>
      <w:tblLook w:val="00A0" w:firstRow="1" w:lastRow="0" w:firstColumn="1" w:lastColumn="0" w:noHBand="0" w:noVBand="0"/>
    </w:tblPr>
    <w:tblGrid>
      <w:gridCol w:w="1843"/>
      <w:gridCol w:w="2410"/>
      <w:gridCol w:w="4809"/>
    </w:tblGrid>
    <w:tr w:rsidR="00CE1B6A" w:rsidRPr="006D1689" w:rsidTr="00913BF9">
      <w:trPr>
        <w:trHeight w:hRule="exact" w:val="284"/>
      </w:trPr>
      <w:tc>
        <w:tcPr>
          <w:tcW w:w="1843" w:type="dxa"/>
        </w:tcPr>
        <w:p w:rsidR="00CE1B6A" w:rsidRPr="007229D2" w:rsidRDefault="00CE1B6A" w:rsidP="00CA598F">
          <w:pPr>
            <w:spacing w:after="0" w:line="240" w:lineRule="auto"/>
            <w:ind w:right="261"/>
            <w:rPr>
              <w:color w:val="000000" w:themeColor="text1"/>
            </w:rPr>
          </w:pPr>
        </w:p>
      </w:tc>
      <w:tc>
        <w:tcPr>
          <w:tcW w:w="7219" w:type="dxa"/>
          <w:gridSpan w:val="2"/>
        </w:tcPr>
        <w:p w:rsidR="00CE1B6A" w:rsidRPr="006D1689" w:rsidRDefault="00CE1B6A" w:rsidP="00CA598F">
          <w:pPr>
            <w:spacing w:line="240" w:lineRule="auto"/>
            <w:ind w:right="260"/>
            <w:jc w:val="right"/>
            <w:rPr>
              <w:color w:val="0F243E"/>
            </w:rPr>
          </w:pPr>
        </w:p>
      </w:tc>
    </w:tr>
    <w:tr w:rsidR="00CE1B6A" w:rsidRPr="006D1689" w:rsidTr="0086043E">
      <w:trPr>
        <w:trHeight w:val="526"/>
      </w:trPr>
      <w:tc>
        <w:tcPr>
          <w:tcW w:w="4253" w:type="dxa"/>
          <w:gridSpan w:val="2"/>
        </w:tcPr>
        <w:p w:rsidR="00CE1B6A" w:rsidRPr="007229D2" w:rsidRDefault="00EE58BA" w:rsidP="0086043E">
          <w:pPr>
            <w:spacing w:after="0" w:line="240" w:lineRule="auto"/>
            <w:ind w:right="-103"/>
            <w:rPr>
              <w:color w:val="000000" w:themeColor="text1"/>
            </w:rPr>
          </w:pPr>
          <w:r>
            <w:rPr>
              <w:color w:val="000000" w:themeColor="text1"/>
            </w:rPr>
            <w:t>LNA-OB 4.4/1-0-5</w:t>
          </w:r>
          <w:r w:rsidR="00CE1B6A">
            <w:rPr>
              <w:color w:val="000000" w:themeColor="text1"/>
            </w:rPr>
            <w:t>,</w:t>
          </w:r>
          <w:r>
            <w:rPr>
              <w:color w:val="000000" w:themeColor="text1"/>
            </w:rPr>
            <w:t xml:space="preserve"> Edition</w:t>
          </w:r>
          <w:r w:rsidR="00CE1B6A" w:rsidRPr="007229D2">
            <w:rPr>
              <w:color w:val="000000" w:themeColor="text1"/>
            </w:rPr>
            <w:t xml:space="preserve"> 1</w:t>
          </w:r>
          <w:r w:rsidR="00EA074C">
            <w:rPr>
              <w:color w:val="000000" w:themeColor="text1"/>
            </w:rPr>
            <w:t>, 21.10</w:t>
          </w:r>
          <w:r w:rsidR="00CE1B6A" w:rsidRPr="007229D2">
            <w:rPr>
              <w:color w:val="000000" w:themeColor="text1"/>
            </w:rPr>
            <w:t>.2016.</w:t>
          </w:r>
        </w:p>
      </w:tc>
      <w:tc>
        <w:tcPr>
          <w:tcW w:w="4809" w:type="dxa"/>
        </w:tcPr>
        <w:p w:rsidR="00CE1B6A" w:rsidRPr="00D72FC6" w:rsidRDefault="00CE1B6A" w:rsidP="00CA598F">
          <w:pPr>
            <w:spacing w:line="240" w:lineRule="auto"/>
            <w:ind w:right="260"/>
            <w:jc w:val="right"/>
            <w:rPr>
              <w:color w:val="000000"/>
            </w:rPr>
          </w:pPr>
          <w:r w:rsidRPr="00D72FC6">
            <w:rPr>
              <w:color w:val="000000"/>
            </w:rPr>
            <w:fldChar w:fldCharType="begin"/>
          </w:r>
          <w:r w:rsidRPr="00D72FC6">
            <w:rPr>
              <w:color w:val="000000"/>
            </w:rPr>
            <w:instrText xml:space="preserve"> PAGE  \* Arabic  \* MERGEFORMAT </w:instrText>
          </w:r>
          <w:r w:rsidRPr="00D72FC6">
            <w:rPr>
              <w:color w:val="000000"/>
            </w:rPr>
            <w:fldChar w:fldCharType="separate"/>
          </w:r>
          <w:r w:rsidR="005540B3">
            <w:rPr>
              <w:noProof/>
              <w:color w:val="000000"/>
            </w:rPr>
            <w:t>1</w:t>
          </w:r>
          <w:r w:rsidRPr="00D72FC6">
            <w:rPr>
              <w:color w:val="000000"/>
            </w:rPr>
            <w:fldChar w:fldCharType="end"/>
          </w:r>
          <w:r w:rsidRPr="00D72FC6">
            <w:rPr>
              <w:color w:val="000000"/>
            </w:rPr>
            <w:t>/</w:t>
          </w:r>
          <w:r w:rsidRPr="00D72FC6">
            <w:rPr>
              <w:color w:val="000000"/>
            </w:rPr>
            <w:fldChar w:fldCharType="begin"/>
          </w:r>
          <w:r w:rsidRPr="00D72FC6">
            <w:rPr>
              <w:color w:val="000000"/>
            </w:rPr>
            <w:instrText xml:space="preserve"> NUMPAGES  \* Arabic  \* MERGEFORMAT </w:instrText>
          </w:r>
          <w:r w:rsidRPr="00D72FC6">
            <w:rPr>
              <w:color w:val="000000"/>
            </w:rPr>
            <w:fldChar w:fldCharType="separate"/>
          </w:r>
          <w:r w:rsidR="005540B3">
            <w:rPr>
              <w:noProof/>
              <w:color w:val="000000"/>
            </w:rPr>
            <w:t>2</w:t>
          </w:r>
          <w:r w:rsidRPr="00D72FC6">
            <w:rPr>
              <w:noProof/>
              <w:color w:val="000000"/>
            </w:rPr>
            <w:fldChar w:fldCharType="end"/>
          </w:r>
        </w:p>
      </w:tc>
    </w:tr>
  </w:tbl>
  <w:p w:rsidR="00CE1B6A" w:rsidRPr="006D1689" w:rsidRDefault="00CE1B6A">
    <w:pPr>
      <w:ind w:right="260"/>
      <w:rPr>
        <w:color w:val="0F243E"/>
        <w:sz w:val="26"/>
        <w:szCs w:val="26"/>
      </w:rPr>
    </w:pPr>
    <w:r>
      <w:rPr>
        <w:noProof/>
      </w:rPr>
      <mc:AlternateContent>
        <mc:Choice Requires="wps">
          <w:drawing>
            <wp:anchor distT="0" distB="0" distL="114300" distR="114300" simplePos="0" relativeHeight="251657728" behindDoc="0" locked="0" layoutInCell="1" allowOverlap="1" wp14:anchorId="25955C39" wp14:editId="6DFFCD3F">
              <wp:simplePos x="0" y="0"/>
              <wp:positionH relativeFrom="page">
                <wp:posOffset>6879590</wp:posOffset>
              </wp:positionH>
              <wp:positionV relativeFrom="page">
                <wp:posOffset>9943465</wp:posOffset>
              </wp:positionV>
              <wp:extent cx="377825" cy="309880"/>
              <wp:effectExtent l="2540" t="0" r="635" b="0"/>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3098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E1B6A" w:rsidRPr="006D1689" w:rsidRDefault="00CE1B6A">
                          <w:pPr>
                            <w:spacing w:after="0"/>
                            <w:jc w:val="center"/>
                            <w:rPr>
                              <w:color w:val="0F243E"/>
                              <w:sz w:val="26"/>
                              <w:szCs w:val="26"/>
                            </w:rPr>
                          </w:pPr>
                        </w:p>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25955C39" id="_x0000_t202" coordsize="21600,21600" o:spt="202" path="m,l,21600r21600,l21600,xe">
              <v:stroke joinstyle="miter"/>
              <v:path gradientshapeok="t" o:connecttype="rect"/>
            </v:shapetype>
            <v:shape id="Text Box 49" o:spid="_x0000_s1026" type="#_x0000_t202" style="position:absolute;margin-left:541.7pt;margin-top:782.95pt;width:29.75pt;height:24.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" stroked="f" strokeweight=".5pt">
              <v:textbox style="mso-fit-shape-to-text:t" inset="0,,0">
                <w:txbxContent>
                  <w:p w:rsidR="00CE1B6A" w:rsidRPr="006D1689" w:rsidRDefault="00CE1B6A">
                    <w:pPr>
                      <w:spacing w:after="0"/>
                      <w:jc w:val="center"/>
                      <w:rPr>
                        <w:color w:val="0F243E"/>
                        <w:sz w:val="26"/>
                        <w:szCs w:val="26"/>
                      </w:rPr>
                    </w:pPr>
                  </w:p>
                </w:txbxContent>
              </v:textbox>
              <w10:wrap anchorx="page" anchory="page"/>
            </v:shape>
          </w:pict>
        </mc:Fallback>
      </mc:AlternateContent>
    </w:r>
  </w:p>
  <w:p w:rsidR="00CE1B6A" w:rsidRDefault="00CE1B6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insideH w:val="single" w:sz="4" w:space="0" w:color="auto"/>
      </w:tblBorders>
      <w:tblLook w:val="00A0" w:firstRow="1" w:lastRow="0" w:firstColumn="1" w:lastColumn="0" w:noHBand="0" w:noVBand="0"/>
    </w:tblPr>
    <w:tblGrid>
      <w:gridCol w:w="5328"/>
      <w:gridCol w:w="3958"/>
    </w:tblGrid>
    <w:tr w:rsidR="00CE1B6A" w:rsidRPr="006D1689" w:rsidTr="0003196A">
      <w:trPr>
        <w:trHeight w:val="272"/>
      </w:trPr>
      <w:tc>
        <w:tcPr>
          <w:tcW w:w="5328" w:type="dxa"/>
          <w:tcBorders>
            <w:top w:val="nil"/>
          </w:tcBorders>
        </w:tcPr>
        <w:p w:rsidR="00CE1B6A" w:rsidRPr="006D1689" w:rsidRDefault="00CE1B6A" w:rsidP="00527ECE">
          <w:pPr>
            <w:spacing w:line="240" w:lineRule="auto"/>
            <w:ind w:right="260"/>
            <w:rPr>
              <w:color w:val="0F243E"/>
            </w:rPr>
          </w:pPr>
        </w:p>
      </w:tc>
      <w:tc>
        <w:tcPr>
          <w:tcW w:w="3958" w:type="dxa"/>
          <w:tcBorders>
            <w:top w:val="nil"/>
          </w:tcBorders>
        </w:tcPr>
        <w:p w:rsidR="00CE1B6A" w:rsidRPr="006D1689" w:rsidRDefault="00CE1B6A" w:rsidP="0008012F">
          <w:pPr>
            <w:ind w:right="260"/>
            <w:jc w:val="right"/>
            <w:rPr>
              <w:color w:val="0F243E"/>
            </w:rPr>
          </w:pPr>
        </w:p>
      </w:tc>
    </w:tr>
    <w:tr w:rsidR="00CE1B6A" w:rsidRPr="006D1689" w:rsidTr="0003196A">
      <w:trPr>
        <w:trHeight w:val="272"/>
      </w:trPr>
      <w:tc>
        <w:tcPr>
          <w:tcW w:w="5328" w:type="dxa"/>
        </w:tcPr>
        <w:p w:rsidR="00CE1B6A" w:rsidRPr="007C7B1D" w:rsidRDefault="00CE1B6A" w:rsidP="00E346D4">
          <w:pPr>
            <w:ind w:right="260"/>
          </w:pPr>
          <w:r w:rsidRPr="00A9213F">
            <w:rPr>
              <w:highlight w:val="lightGray"/>
              <w:shd w:val="clear" w:color="auto" w:fill="CCCCCC"/>
            </w:rPr>
            <w:t>Oznaka obrasca</w:t>
          </w:r>
          <w:r w:rsidRPr="007C7B1D">
            <w:t xml:space="preserve">, Izdanje </w:t>
          </w:r>
          <w:r w:rsidRPr="00A9213F">
            <w:rPr>
              <w:highlight w:val="lightGray"/>
            </w:rPr>
            <w:t>Broj izdanja</w:t>
          </w:r>
          <w:r w:rsidRPr="007C7B1D">
            <w:t xml:space="preserve">, </w:t>
          </w:r>
          <w:r w:rsidRPr="00A9213F">
            <w:rPr>
              <w:highlight w:val="lightGray"/>
              <w:shd w:val="clear" w:color="auto" w:fill="CCCCCC"/>
            </w:rPr>
            <w:t>Datum izdanja</w:t>
          </w:r>
        </w:p>
      </w:tc>
      <w:tc>
        <w:tcPr>
          <w:tcW w:w="3958" w:type="dxa"/>
        </w:tcPr>
        <w:p w:rsidR="00CE1B6A" w:rsidRPr="006D1689" w:rsidRDefault="00CE1B6A" w:rsidP="0008012F">
          <w:pPr>
            <w:ind w:right="260"/>
            <w:jc w:val="right"/>
            <w:rPr>
              <w:color w:val="0F243E"/>
            </w:rPr>
          </w:pPr>
          <w:r w:rsidRPr="006D1689">
            <w:rPr>
              <w:color w:val="0F243E"/>
            </w:rPr>
            <w:fldChar w:fldCharType="begin"/>
          </w:r>
          <w:r w:rsidRPr="006D1689">
            <w:rPr>
              <w:color w:val="0F243E"/>
            </w:rPr>
            <w:instrText xml:space="preserve"> PAGE  \* Arabic  \* MERGEFORMAT </w:instrText>
          </w:r>
          <w:r w:rsidRPr="006D1689">
            <w:rPr>
              <w:color w:val="0F243E"/>
            </w:rPr>
            <w:fldChar w:fldCharType="separate"/>
          </w:r>
          <w:r>
            <w:rPr>
              <w:noProof/>
              <w:color w:val="0F243E"/>
            </w:rPr>
            <w:t>1</w:t>
          </w:r>
          <w:r w:rsidRPr="006D1689">
            <w:rPr>
              <w:color w:val="0F243E"/>
            </w:rPr>
            <w:fldChar w:fldCharType="end"/>
          </w:r>
          <w:r w:rsidRPr="006D1689">
            <w:rPr>
              <w:color w:val="0F243E"/>
            </w:rPr>
            <w:t>/</w:t>
          </w:r>
          <w:r w:rsidR="003F7EE7">
            <w:fldChar w:fldCharType="begin"/>
          </w:r>
          <w:r w:rsidR="003F7EE7">
            <w:instrText xml:space="preserve"> NUMPAGES  \* Arabic  \* MERGEFORMAT </w:instrText>
          </w:r>
          <w:r w:rsidR="003F7EE7">
            <w:fldChar w:fldCharType="separate"/>
          </w:r>
          <w:r w:rsidRPr="00411C41">
            <w:rPr>
              <w:noProof/>
              <w:color w:val="0F243E"/>
            </w:rPr>
            <w:t>1</w:t>
          </w:r>
          <w:r w:rsidR="003F7EE7">
            <w:rPr>
              <w:noProof/>
              <w:color w:val="0F243E"/>
            </w:rPr>
            <w:fldChar w:fldCharType="end"/>
          </w:r>
        </w:p>
      </w:tc>
    </w:tr>
  </w:tbl>
  <w:p w:rsidR="00CE1B6A" w:rsidRDefault="00CE1B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EE7" w:rsidRDefault="003F7EE7" w:rsidP="000766B0">
      <w:pPr>
        <w:spacing w:after="0" w:line="240" w:lineRule="auto"/>
      </w:pPr>
      <w:r>
        <w:separator/>
      </w:r>
    </w:p>
  </w:footnote>
  <w:footnote w:type="continuationSeparator" w:id="0">
    <w:p w:rsidR="003F7EE7" w:rsidRDefault="003F7EE7" w:rsidP="00076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0A0" w:firstRow="1" w:lastRow="0" w:firstColumn="1" w:lastColumn="0" w:noHBand="0" w:noVBand="0"/>
    </w:tblPr>
    <w:tblGrid>
      <w:gridCol w:w="1239"/>
      <w:gridCol w:w="4006"/>
      <w:gridCol w:w="3827"/>
    </w:tblGrid>
    <w:tr w:rsidR="00CE1B6A" w:rsidTr="0086043E">
      <w:trPr>
        <w:trHeight w:val="703"/>
      </w:trPr>
      <w:tc>
        <w:tcPr>
          <w:tcW w:w="1239" w:type="dxa"/>
          <w:tcBorders>
            <w:bottom w:val="single" w:sz="4" w:space="0" w:color="auto"/>
          </w:tcBorders>
          <w:vAlign w:val="center"/>
        </w:tcPr>
        <w:p w:rsidR="00CE1B6A" w:rsidRPr="00851152" w:rsidRDefault="00CE1B6A" w:rsidP="0086043E">
          <w:pPr>
            <w:pStyle w:val="Header"/>
            <w:spacing w:after="0"/>
          </w:pPr>
          <w:r>
            <w:rPr>
              <w:noProof/>
            </w:rPr>
            <w:drawing>
              <wp:inline distT="0" distB="0" distL="0" distR="0" wp14:anchorId="46AE951A" wp14:editId="329ADDAA">
                <wp:extent cx="609600" cy="419100"/>
                <wp:effectExtent l="0" t="0" r="0" b="0"/>
                <wp:docPr id="4" name="Picture 14" descr="Description: Description: 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Description: Descrip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p>
      </w:tc>
      <w:tc>
        <w:tcPr>
          <w:tcW w:w="4006" w:type="dxa"/>
          <w:tcBorders>
            <w:bottom w:val="single" w:sz="4" w:space="0" w:color="auto"/>
          </w:tcBorders>
          <w:vAlign w:val="center"/>
        </w:tcPr>
        <w:p w:rsidR="00CE1B6A" w:rsidRPr="00851152" w:rsidRDefault="00CE1B6A" w:rsidP="000906DA">
          <w:pPr>
            <w:pStyle w:val="Header"/>
            <w:spacing w:after="0" w:line="240" w:lineRule="auto"/>
            <w:contextualSpacing/>
          </w:pPr>
          <w:r w:rsidRPr="00851152">
            <w:t>Institut Ruđer Bošković</w:t>
          </w:r>
        </w:p>
        <w:p w:rsidR="00CE1B6A" w:rsidRPr="000906DA" w:rsidRDefault="00EE58BA" w:rsidP="000906DA">
          <w:pPr>
            <w:pStyle w:val="Header"/>
            <w:spacing w:after="0" w:line="240" w:lineRule="auto"/>
            <w:contextualSpacing/>
            <w:rPr>
              <w:color w:val="000000" w:themeColor="text1"/>
            </w:rPr>
          </w:pPr>
          <w:r>
            <w:rPr>
              <w:color w:val="000000" w:themeColor="text1"/>
            </w:rPr>
            <w:t>Laboratory for low-level radioactivities</w:t>
          </w:r>
        </w:p>
      </w:tc>
      <w:tc>
        <w:tcPr>
          <w:tcW w:w="3827" w:type="dxa"/>
          <w:tcBorders>
            <w:bottom w:val="single" w:sz="4" w:space="0" w:color="auto"/>
          </w:tcBorders>
        </w:tcPr>
        <w:p w:rsidR="00CE1B6A" w:rsidRDefault="00CE1B6A" w:rsidP="000906DA">
          <w:pPr>
            <w:spacing w:after="0" w:line="240" w:lineRule="auto"/>
            <w:jc w:val="right"/>
            <w:rPr>
              <w:color w:val="000000"/>
            </w:rPr>
          </w:pPr>
          <w:r>
            <w:rPr>
              <w:color w:val="000000"/>
            </w:rPr>
            <w:t>Bijenička c</w:t>
          </w:r>
          <w:r w:rsidR="00EE58BA">
            <w:rPr>
              <w:color w:val="000000"/>
            </w:rPr>
            <w:t>esta 54, 10 000 Zagreb, Croatia</w:t>
          </w:r>
        </w:p>
        <w:p w:rsidR="00CE1B6A" w:rsidRDefault="00CE1B6A" w:rsidP="000906DA">
          <w:pPr>
            <w:spacing w:after="0" w:line="240" w:lineRule="auto"/>
            <w:jc w:val="right"/>
            <w:rPr>
              <w:color w:val="000000"/>
            </w:rPr>
          </w:pPr>
          <w:r>
            <w:rPr>
              <w:color w:val="000000"/>
            </w:rPr>
            <w:t>Tel</w:t>
          </w:r>
          <w:r w:rsidRPr="002B6015">
            <w:rPr>
              <w:color w:val="000000" w:themeColor="text1"/>
            </w:rPr>
            <w:t xml:space="preserve">.: +385-1-4571271, +385-1-4680219 </w:t>
          </w:r>
        </w:p>
        <w:p w:rsidR="00CE1B6A" w:rsidRDefault="00EE58BA" w:rsidP="000906DA">
          <w:pPr>
            <w:spacing w:after="0" w:line="240" w:lineRule="auto"/>
            <w:jc w:val="right"/>
            <w:rPr>
              <w:color w:val="000000"/>
            </w:rPr>
          </w:pPr>
          <w:r>
            <w:rPr>
              <w:color w:val="000000"/>
            </w:rPr>
            <w:t>Fax</w:t>
          </w:r>
          <w:r w:rsidR="00CE1B6A">
            <w:rPr>
              <w:color w:val="000000"/>
            </w:rPr>
            <w:t>: +385-1-4680239</w:t>
          </w:r>
        </w:p>
        <w:p w:rsidR="00CE1B6A" w:rsidRPr="00D72FC6" w:rsidRDefault="00CE1B6A" w:rsidP="0086043E">
          <w:pPr>
            <w:spacing w:after="0" w:line="240" w:lineRule="auto"/>
            <w:jc w:val="right"/>
            <w:rPr>
              <w:color w:val="000000"/>
            </w:rPr>
          </w:pPr>
          <w:r w:rsidRPr="0086043E">
            <w:rPr>
              <w:color w:val="000000"/>
            </w:rPr>
            <w:t>lna@irb.hr</w:t>
          </w:r>
          <w:r>
            <w:rPr>
              <w:color w:val="000000"/>
            </w:rPr>
            <w:t>, www.irb.hr/zef/c14-lab/</w:t>
          </w:r>
        </w:p>
      </w:tc>
    </w:tr>
  </w:tbl>
  <w:p w:rsidR="00CE1B6A" w:rsidRDefault="00CE1B6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0A0" w:firstRow="1" w:lastRow="0" w:firstColumn="1" w:lastColumn="0" w:noHBand="0" w:noVBand="0"/>
    </w:tblPr>
    <w:tblGrid>
      <w:gridCol w:w="1242"/>
      <w:gridCol w:w="2694"/>
      <w:gridCol w:w="5350"/>
    </w:tblGrid>
    <w:tr w:rsidR="00CE1B6A" w:rsidTr="00F15548">
      <w:trPr>
        <w:trHeight w:val="703"/>
      </w:trPr>
      <w:tc>
        <w:tcPr>
          <w:tcW w:w="1242" w:type="dxa"/>
          <w:tcBorders>
            <w:bottom w:val="single" w:sz="4" w:space="0" w:color="auto"/>
          </w:tcBorders>
          <w:vAlign w:val="bottom"/>
        </w:tcPr>
        <w:p w:rsidR="00CE1B6A" w:rsidRPr="00851152" w:rsidRDefault="00CE1B6A" w:rsidP="0008012F">
          <w:pPr>
            <w:pStyle w:val="Header"/>
          </w:pPr>
          <w:r>
            <w:rPr>
              <w:noProof/>
            </w:rPr>
            <w:drawing>
              <wp:inline distT="0" distB="0" distL="0" distR="0" wp14:anchorId="0971E23A" wp14:editId="710073C1">
                <wp:extent cx="609600" cy="419100"/>
                <wp:effectExtent l="0" t="0" r="0" b="0"/>
                <wp:docPr id="5" name="Picture 5" descr="Description: Description: 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p>
      </w:tc>
      <w:tc>
        <w:tcPr>
          <w:tcW w:w="2694" w:type="dxa"/>
          <w:tcBorders>
            <w:bottom w:val="single" w:sz="4" w:space="0" w:color="auto"/>
          </w:tcBorders>
          <w:vAlign w:val="center"/>
        </w:tcPr>
        <w:p w:rsidR="00CE1B6A" w:rsidRPr="00851152" w:rsidRDefault="00CE1B6A" w:rsidP="0008012F">
          <w:pPr>
            <w:pStyle w:val="Header"/>
            <w:spacing w:after="0" w:line="240" w:lineRule="auto"/>
            <w:contextualSpacing/>
          </w:pPr>
          <w:r w:rsidRPr="00851152">
            <w:t>Institut Ruđer Bošković</w:t>
          </w:r>
        </w:p>
        <w:p w:rsidR="00CE1B6A" w:rsidRPr="00851152" w:rsidRDefault="00CE1B6A" w:rsidP="0008012F">
          <w:pPr>
            <w:pStyle w:val="Header"/>
            <w:spacing w:after="0" w:line="240" w:lineRule="auto"/>
            <w:contextualSpacing/>
          </w:pPr>
          <w:r w:rsidRPr="00851152">
            <w:t>Laboratorij za radioekologiju</w:t>
          </w:r>
        </w:p>
      </w:tc>
      <w:tc>
        <w:tcPr>
          <w:tcW w:w="5350" w:type="dxa"/>
          <w:tcBorders>
            <w:bottom w:val="single" w:sz="4" w:space="0" w:color="auto"/>
          </w:tcBorders>
          <w:vAlign w:val="center"/>
        </w:tcPr>
        <w:p w:rsidR="00CE1B6A" w:rsidRPr="00851152" w:rsidRDefault="00CE1B6A" w:rsidP="00F15548">
          <w:pPr>
            <w:pStyle w:val="Header"/>
            <w:spacing w:after="0" w:line="240" w:lineRule="auto"/>
            <w:jc w:val="right"/>
            <w:rPr>
              <w:b/>
            </w:rPr>
          </w:pPr>
          <w:r w:rsidRPr="00A9213F">
            <w:rPr>
              <w:b/>
              <w:highlight w:val="lightGray"/>
            </w:rPr>
            <w:t>Naziv obrasca</w:t>
          </w:r>
        </w:p>
      </w:tc>
    </w:tr>
  </w:tbl>
  <w:p w:rsidR="00CE1B6A" w:rsidRDefault="00CE1B6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D2333"/>
    <w:multiLevelType w:val="hybridMultilevel"/>
    <w:tmpl w:val="FCC23796"/>
    <w:lvl w:ilvl="0" w:tplc="041A0001">
      <w:numFmt w:val="bullet"/>
      <w:lvlText w:val=""/>
      <w:lvlJc w:val="left"/>
      <w:pPr>
        <w:tabs>
          <w:tab w:val="num" w:pos="720"/>
        </w:tabs>
        <w:ind w:left="720" w:hanging="360"/>
      </w:pPr>
      <w:rPr>
        <w:rFonts w:ascii="Symbol" w:eastAsia="Times New Roman"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C1105F"/>
    <w:multiLevelType w:val="hybridMultilevel"/>
    <w:tmpl w:val="46C8E816"/>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5B103DDA"/>
    <w:multiLevelType w:val="hybridMultilevel"/>
    <w:tmpl w:val="FCE220B6"/>
    <w:lvl w:ilvl="0" w:tplc="790EB352">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B824720"/>
    <w:multiLevelType w:val="hybridMultilevel"/>
    <w:tmpl w:val="FAC055E6"/>
    <w:lvl w:ilvl="0" w:tplc="D29C3F7C">
      <w:start w:val="5"/>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47059CD"/>
    <w:multiLevelType w:val="hybridMultilevel"/>
    <w:tmpl w:val="46DCEBB8"/>
    <w:lvl w:ilvl="0" w:tplc="041A0001">
      <w:numFmt w:val="bullet"/>
      <w:lvlText w:val=""/>
      <w:lvlJc w:val="left"/>
      <w:pPr>
        <w:tabs>
          <w:tab w:val="num" w:pos="720"/>
        </w:tabs>
        <w:ind w:left="720" w:hanging="360"/>
      </w:pPr>
      <w:rPr>
        <w:rFonts w:ascii="Symbol" w:eastAsia="Times New Roman"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C32D3E"/>
    <w:multiLevelType w:val="hybridMultilevel"/>
    <w:tmpl w:val="7A76A662"/>
    <w:lvl w:ilvl="0" w:tplc="0BCCF130">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7EC7A70"/>
    <w:multiLevelType w:val="hybridMultilevel"/>
    <w:tmpl w:val="26726C76"/>
    <w:lvl w:ilvl="0" w:tplc="FD78AFB4">
      <w:start w:val="5"/>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0"/>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o/rx/7z1ZjLd2RJLGEd0fsL0Yt2604OeYWbifwipwD3GYxalfzB7zB9KJjYcwD6uwkA7UPuuz/ePSDXYzXeNIg==" w:salt="aL0sLO7ChT4iR0Qt4tOn3w=="/>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6B0"/>
    <w:rsid w:val="0001256E"/>
    <w:rsid w:val="00012B0E"/>
    <w:rsid w:val="0003196A"/>
    <w:rsid w:val="00053BB1"/>
    <w:rsid w:val="00054CAA"/>
    <w:rsid w:val="00063A72"/>
    <w:rsid w:val="00074FA8"/>
    <w:rsid w:val="000766B0"/>
    <w:rsid w:val="00076703"/>
    <w:rsid w:val="0008012F"/>
    <w:rsid w:val="00081606"/>
    <w:rsid w:val="00085583"/>
    <w:rsid w:val="00085B0D"/>
    <w:rsid w:val="000906DA"/>
    <w:rsid w:val="000B0677"/>
    <w:rsid w:val="000C3F21"/>
    <w:rsid w:val="000E18A2"/>
    <w:rsid w:val="000F1BEB"/>
    <w:rsid w:val="0010444C"/>
    <w:rsid w:val="001169CA"/>
    <w:rsid w:val="001318B1"/>
    <w:rsid w:val="001448E9"/>
    <w:rsid w:val="001506E8"/>
    <w:rsid w:val="00155EB1"/>
    <w:rsid w:val="00157064"/>
    <w:rsid w:val="001623C3"/>
    <w:rsid w:val="00176B1B"/>
    <w:rsid w:val="00187FAF"/>
    <w:rsid w:val="0019367F"/>
    <w:rsid w:val="001A2FC6"/>
    <w:rsid w:val="001A60D6"/>
    <w:rsid w:val="001B3846"/>
    <w:rsid w:val="001E1281"/>
    <w:rsid w:val="001E1509"/>
    <w:rsid w:val="001E5558"/>
    <w:rsid w:val="001E6DD4"/>
    <w:rsid w:val="001E70A2"/>
    <w:rsid w:val="00201808"/>
    <w:rsid w:val="00201AEC"/>
    <w:rsid w:val="00221992"/>
    <w:rsid w:val="00223B1C"/>
    <w:rsid w:val="002407D1"/>
    <w:rsid w:val="002413AD"/>
    <w:rsid w:val="00247229"/>
    <w:rsid w:val="00250A4B"/>
    <w:rsid w:val="002568A4"/>
    <w:rsid w:val="00256A14"/>
    <w:rsid w:val="00257394"/>
    <w:rsid w:val="002642D0"/>
    <w:rsid w:val="00272505"/>
    <w:rsid w:val="00273F22"/>
    <w:rsid w:val="00281DD7"/>
    <w:rsid w:val="002B6015"/>
    <w:rsid w:val="002C0104"/>
    <w:rsid w:val="002C031D"/>
    <w:rsid w:val="002C253D"/>
    <w:rsid w:val="002C6F4B"/>
    <w:rsid w:val="002D6B3B"/>
    <w:rsid w:val="002E089A"/>
    <w:rsid w:val="002E2175"/>
    <w:rsid w:val="002F3AEB"/>
    <w:rsid w:val="002F57D9"/>
    <w:rsid w:val="0030510F"/>
    <w:rsid w:val="00306ECC"/>
    <w:rsid w:val="00336130"/>
    <w:rsid w:val="00352A0C"/>
    <w:rsid w:val="0035693A"/>
    <w:rsid w:val="00374234"/>
    <w:rsid w:val="00381A5D"/>
    <w:rsid w:val="00382DCF"/>
    <w:rsid w:val="00386834"/>
    <w:rsid w:val="0039164B"/>
    <w:rsid w:val="003A04DF"/>
    <w:rsid w:val="003B2D33"/>
    <w:rsid w:val="003B2E1C"/>
    <w:rsid w:val="003D75C3"/>
    <w:rsid w:val="003E03FC"/>
    <w:rsid w:val="003E0583"/>
    <w:rsid w:val="003E0D54"/>
    <w:rsid w:val="003F08A6"/>
    <w:rsid w:val="003F19E6"/>
    <w:rsid w:val="003F5760"/>
    <w:rsid w:val="003F66B7"/>
    <w:rsid w:val="003F7EE7"/>
    <w:rsid w:val="004115E9"/>
    <w:rsid w:val="00411C41"/>
    <w:rsid w:val="00417930"/>
    <w:rsid w:val="00417D9A"/>
    <w:rsid w:val="00424153"/>
    <w:rsid w:val="00435258"/>
    <w:rsid w:val="00440599"/>
    <w:rsid w:val="00440993"/>
    <w:rsid w:val="004524A0"/>
    <w:rsid w:val="00454EE2"/>
    <w:rsid w:val="00455A86"/>
    <w:rsid w:val="0045711B"/>
    <w:rsid w:val="004716BA"/>
    <w:rsid w:val="0048344D"/>
    <w:rsid w:val="00485E64"/>
    <w:rsid w:val="004873E5"/>
    <w:rsid w:val="00491CB9"/>
    <w:rsid w:val="004A5BC6"/>
    <w:rsid w:val="004B0874"/>
    <w:rsid w:val="004B1EE8"/>
    <w:rsid w:val="004B6F62"/>
    <w:rsid w:val="004C2D8D"/>
    <w:rsid w:val="004C2E7D"/>
    <w:rsid w:val="004D4468"/>
    <w:rsid w:val="00506AF3"/>
    <w:rsid w:val="00507EDC"/>
    <w:rsid w:val="0051158C"/>
    <w:rsid w:val="0051382E"/>
    <w:rsid w:val="005172BA"/>
    <w:rsid w:val="00527ECE"/>
    <w:rsid w:val="0053255A"/>
    <w:rsid w:val="00542CDB"/>
    <w:rsid w:val="005540B3"/>
    <w:rsid w:val="00585197"/>
    <w:rsid w:val="00587E57"/>
    <w:rsid w:val="005A7D5C"/>
    <w:rsid w:val="005B6223"/>
    <w:rsid w:val="005C01F5"/>
    <w:rsid w:val="005C1AA0"/>
    <w:rsid w:val="005C3CC3"/>
    <w:rsid w:val="005E6ACD"/>
    <w:rsid w:val="005F0509"/>
    <w:rsid w:val="0060226F"/>
    <w:rsid w:val="00603D4A"/>
    <w:rsid w:val="006178E3"/>
    <w:rsid w:val="00622706"/>
    <w:rsid w:val="006477EF"/>
    <w:rsid w:val="00650B7D"/>
    <w:rsid w:val="006832AA"/>
    <w:rsid w:val="00694107"/>
    <w:rsid w:val="00696C22"/>
    <w:rsid w:val="006A19C2"/>
    <w:rsid w:val="006B33BD"/>
    <w:rsid w:val="006D036B"/>
    <w:rsid w:val="006D0B91"/>
    <w:rsid w:val="006D15EA"/>
    <w:rsid w:val="006D1689"/>
    <w:rsid w:val="00712EF3"/>
    <w:rsid w:val="00713F6B"/>
    <w:rsid w:val="00715FDF"/>
    <w:rsid w:val="007229D2"/>
    <w:rsid w:val="00735EE9"/>
    <w:rsid w:val="007412C9"/>
    <w:rsid w:val="007425AF"/>
    <w:rsid w:val="00760062"/>
    <w:rsid w:val="0077039E"/>
    <w:rsid w:val="007821C5"/>
    <w:rsid w:val="00782F60"/>
    <w:rsid w:val="00786BA3"/>
    <w:rsid w:val="00793F55"/>
    <w:rsid w:val="007A24F2"/>
    <w:rsid w:val="007A2C90"/>
    <w:rsid w:val="007A4AB5"/>
    <w:rsid w:val="007A69FD"/>
    <w:rsid w:val="007B3AE8"/>
    <w:rsid w:val="007C26AA"/>
    <w:rsid w:val="007C7B1D"/>
    <w:rsid w:val="007D0681"/>
    <w:rsid w:val="007D069B"/>
    <w:rsid w:val="007D3BC9"/>
    <w:rsid w:val="007D5352"/>
    <w:rsid w:val="007D576B"/>
    <w:rsid w:val="007E011F"/>
    <w:rsid w:val="007F6770"/>
    <w:rsid w:val="008045A7"/>
    <w:rsid w:val="008077CE"/>
    <w:rsid w:val="008127A2"/>
    <w:rsid w:val="00820338"/>
    <w:rsid w:val="00822552"/>
    <w:rsid w:val="00822ABC"/>
    <w:rsid w:val="00851152"/>
    <w:rsid w:val="008530E6"/>
    <w:rsid w:val="008533F5"/>
    <w:rsid w:val="0086043E"/>
    <w:rsid w:val="00863B0C"/>
    <w:rsid w:val="00875266"/>
    <w:rsid w:val="008828C5"/>
    <w:rsid w:val="00882F85"/>
    <w:rsid w:val="00883FAD"/>
    <w:rsid w:val="00884C9D"/>
    <w:rsid w:val="008907BC"/>
    <w:rsid w:val="008972E0"/>
    <w:rsid w:val="008A2CB9"/>
    <w:rsid w:val="008A5795"/>
    <w:rsid w:val="008B35A6"/>
    <w:rsid w:val="00905457"/>
    <w:rsid w:val="009138EF"/>
    <w:rsid w:val="00913BF9"/>
    <w:rsid w:val="00915527"/>
    <w:rsid w:val="0092137C"/>
    <w:rsid w:val="0092376E"/>
    <w:rsid w:val="00926164"/>
    <w:rsid w:val="00944537"/>
    <w:rsid w:val="0094598B"/>
    <w:rsid w:val="00951C79"/>
    <w:rsid w:val="00956513"/>
    <w:rsid w:val="009609D1"/>
    <w:rsid w:val="00966232"/>
    <w:rsid w:val="009728BF"/>
    <w:rsid w:val="0098483B"/>
    <w:rsid w:val="00993F80"/>
    <w:rsid w:val="009A362C"/>
    <w:rsid w:val="009A492B"/>
    <w:rsid w:val="009B3773"/>
    <w:rsid w:val="009B5D00"/>
    <w:rsid w:val="009C1BDF"/>
    <w:rsid w:val="009C3800"/>
    <w:rsid w:val="009C542C"/>
    <w:rsid w:val="009C643B"/>
    <w:rsid w:val="009C75E9"/>
    <w:rsid w:val="009D651D"/>
    <w:rsid w:val="009F2C90"/>
    <w:rsid w:val="00A34A92"/>
    <w:rsid w:val="00A550C5"/>
    <w:rsid w:val="00A9213F"/>
    <w:rsid w:val="00A93B7F"/>
    <w:rsid w:val="00A955B3"/>
    <w:rsid w:val="00AA08E0"/>
    <w:rsid w:val="00AA6C14"/>
    <w:rsid w:val="00AC5025"/>
    <w:rsid w:val="00AC6ABF"/>
    <w:rsid w:val="00AD5862"/>
    <w:rsid w:val="00AE2354"/>
    <w:rsid w:val="00AE3829"/>
    <w:rsid w:val="00AE54FF"/>
    <w:rsid w:val="00AE75A0"/>
    <w:rsid w:val="00B10E51"/>
    <w:rsid w:val="00B1174A"/>
    <w:rsid w:val="00B21192"/>
    <w:rsid w:val="00B21F27"/>
    <w:rsid w:val="00B23F4E"/>
    <w:rsid w:val="00B303EC"/>
    <w:rsid w:val="00B50B2B"/>
    <w:rsid w:val="00B51A28"/>
    <w:rsid w:val="00B576BE"/>
    <w:rsid w:val="00B60CCE"/>
    <w:rsid w:val="00B67442"/>
    <w:rsid w:val="00B74BF6"/>
    <w:rsid w:val="00B82672"/>
    <w:rsid w:val="00B9464A"/>
    <w:rsid w:val="00B95105"/>
    <w:rsid w:val="00BA41CB"/>
    <w:rsid w:val="00BB246C"/>
    <w:rsid w:val="00BD28D1"/>
    <w:rsid w:val="00BD3D94"/>
    <w:rsid w:val="00BE5F42"/>
    <w:rsid w:val="00C00377"/>
    <w:rsid w:val="00C016FF"/>
    <w:rsid w:val="00C0628C"/>
    <w:rsid w:val="00C1015C"/>
    <w:rsid w:val="00C125F9"/>
    <w:rsid w:val="00C170F6"/>
    <w:rsid w:val="00C27BD3"/>
    <w:rsid w:val="00C3566C"/>
    <w:rsid w:val="00C6207D"/>
    <w:rsid w:val="00C71CDE"/>
    <w:rsid w:val="00C73C80"/>
    <w:rsid w:val="00C80109"/>
    <w:rsid w:val="00C86330"/>
    <w:rsid w:val="00C878B7"/>
    <w:rsid w:val="00C91A30"/>
    <w:rsid w:val="00C948CE"/>
    <w:rsid w:val="00C96BEB"/>
    <w:rsid w:val="00C972D5"/>
    <w:rsid w:val="00CA598F"/>
    <w:rsid w:val="00CA5AC0"/>
    <w:rsid w:val="00CC727F"/>
    <w:rsid w:val="00CD63CC"/>
    <w:rsid w:val="00CE1B6A"/>
    <w:rsid w:val="00CE248C"/>
    <w:rsid w:val="00CE5193"/>
    <w:rsid w:val="00CE7394"/>
    <w:rsid w:val="00D0097E"/>
    <w:rsid w:val="00D14BC0"/>
    <w:rsid w:val="00D172FD"/>
    <w:rsid w:val="00D27456"/>
    <w:rsid w:val="00D30299"/>
    <w:rsid w:val="00D44223"/>
    <w:rsid w:val="00D46E24"/>
    <w:rsid w:val="00D57A5A"/>
    <w:rsid w:val="00D61355"/>
    <w:rsid w:val="00D61590"/>
    <w:rsid w:val="00D72FC6"/>
    <w:rsid w:val="00D94934"/>
    <w:rsid w:val="00D950B2"/>
    <w:rsid w:val="00DA3019"/>
    <w:rsid w:val="00DA4A24"/>
    <w:rsid w:val="00DB579C"/>
    <w:rsid w:val="00DB5D60"/>
    <w:rsid w:val="00DC017C"/>
    <w:rsid w:val="00DD3491"/>
    <w:rsid w:val="00DE0CC4"/>
    <w:rsid w:val="00DF44DE"/>
    <w:rsid w:val="00E025D5"/>
    <w:rsid w:val="00E02D02"/>
    <w:rsid w:val="00E03FA2"/>
    <w:rsid w:val="00E126D3"/>
    <w:rsid w:val="00E12A85"/>
    <w:rsid w:val="00E133ED"/>
    <w:rsid w:val="00E13EC0"/>
    <w:rsid w:val="00E346D4"/>
    <w:rsid w:val="00E7185B"/>
    <w:rsid w:val="00E769CB"/>
    <w:rsid w:val="00E91658"/>
    <w:rsid w:val="00E97FAE"/>
    <w:rsid w:val="00EA074C"/>
    <w:rsid w:val="00EA749D"/>
    <w:rsid w:val="00EC78FE"/>
    <w:rsid w:val="00ED1C9E"/>
    <w:rsid w:val="00EE229E"/>
    <w:rsid w:val="00EE58BA"/>
    <w:rsid w:val="00EF1F76"/>
    <w:rsid w:val="00F01DF9"/>
    <w:rsid w:val="00F10FFE"/>
    <w:rsid w:val="00F15548"/>
    <w:rsid w:val="00F159B8"/>
    <w:rsid w:val="00F16A86"/>
    <w:rsid w:val="00F16C68"/>
    <w:rsid w:val="00F30774"/>
    <w:rsid w:val="00F31080"/>
    <w:rsid w:val="00F41383"/>
    <w:rsid w:val="00F43604"/>
    <w:rsid w:val="00F62E7E"/>
    <w:rsid w:val="00F638CE"/>
    <w:rsid w:val="00F67EED"/>
    <w:rsid w:val="00F745A0"/>
    <w:rsid w:val="00F76809"/>
    <w:rsid w:val="00F86084"/>
    <w:rsid w:val="00FA5185"/>
    <w:rsid w:val="00FB16E3"/>
    <w:rsid w:val="00FB39B2"/>
    <w:rsid w:val="00FD1E76"/>
    <w:rsid w:val="00FD6CF2"/>
    <w:rsid w:val="00FE3D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37C774-4D34-4D9C-91CF-4735BBDF4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8E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766B0"/>
    <w:pPr>
      <w:tabs>
        <w:tab w:val="center" w:pos="4536"/>
        <w:tab w:val="right" w:pos="9072"/>
      </w:tabs>
    </w:pPr>
  </w:style>
  <w:style w:type="character" w:customStyle="1" w:styleId="HeaderChar">
    <w:name w:val="Header Char"/>
    <w:link w:val="Header"/>
    <w:uiPriority w:val="99"/>
    <w:locked/>
    <w:rsid w:val="000766B0"/>
    <w:rPr>
      <w:rFonts w:cs="Times New Roman"/>
    </w:rPr>
  </w:style>
  <w:style w:type="paragraph" w:styleId="Footer">
    <w:name w:val="footer"/>
    <w:basedOn w:val="Normal"/>
    <w:link w:val="FooterChar"/>
    <w:uiPriority w:val="99"/>
    <w:rsid w:val="000766B0"/>
    <w:pPr>
      <w:tabs>
        <w:tab w:val="center" w:pos="4536"/>
        <w:tab w:val="right" w:pos="9072"/>
      </w:tabs>
    </w:pPr>
  </w:style>
  <w:style w:type="character" w:customStyle="1" w:styleId="FooterChar">
    <w:name w:val="Footer Char"/>
    <w:link w:val="Footer"/>
    <w:uiPriority w:val="99"/>
    <w:locked/>
    <w:rsid w:val="000766B0"/>
    <w:rPr>
      <w:rFonts w:cs="Times New Roman"/>
    </w:rPr>
  </w:style>
  <w:style w:type="paragraph" w:styleId="BalloonText">
    <w:name w:val="Balloon Text"/>
    <w:basedOn w:val="Normal"/>
    <w:link w:val="BalloonTextChar"/>
    <w:uiPriority w:val="99"/>
    <w:semiHidden/>
    <w:rsid w:val="000766B0"/>
    <w:pPr>
      <w:spacing w:after="0" w:line="240" w:lineRule="auto"/>
    </w:pPr>
    <w:rPr>
      <w:rFonts w:ascii="Tahoma" w:hAnsi="Tahoma"/>
      <w:sz w:val="16"/>
    </w:rPr>
  </w:style>
  <w:style w:type="character" w:customStyle="1" w:styleId="BalloonTextChar">
    <w:name w:val="Balloon Text Char"/>
    <w:link w:val="BalloonText"/>
    <w:uiPriority w:val="99"/>
    <w:semiHidden/>
    <w:locked/>
    <w:rsid w:val="000766B0"/>
    <w:rPr>
      <w:rFonts w:ascii="Tahoma" w:hAnsi="Tahoma" w:cs="Times New Roman"/>
      <w:sz w:val="16"/>
    </w:rPr>
  </w:style>
  <w:style w:type="table" w:styleId="TableGrid">
    <w:name w:val="Table Grid"/>
    <w:basedOn w:val="TableNormal"/>
    <w:uiPriority w:val="99"/>
    <w:rsid w:val="006D1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417D9A"/>
    <w:pPr>
      <w:ind w:left="720"/>
      <w:contextualSpacing/>
    </w:pPr>
  </w:style>
  <w:style w:type="character" w:styleId="Hyperlink">
    <w:name w:val="Hyperlink"/>
    <w:basedOn w:val="DefaultParagraphFont"/>
    <w:uiPriority w:val="99"/>
    <w:unhideWhenUsed/>
    <w:rsid w:val="008604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A6CB7-C349-4FF0-B5C8-45953D9A9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Oznaka dokumenta</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Oznaka dokumenta</dc:title>
  <dc:creator>Ivanka Lovrenčić Mikelić</dc:creator>
  <cp:lastModifiedBy>Ivanka</cp:lastModifiedBy>
  <cp:revision>14</cp:revision>
  <cp:lastPrinted>2015-07-22T09:37:00Z</cp:lastPrinted>
  <dcterms:created xsi:type="dcterms:W3CDTF">2016-08-26T07:42:00Z</dcterms:created>
  <dcterms:modified xsi:type="dcterms:W3CDTF">2016-11-02T15:09:00Z</dcterms:modified>
</cp:coreProperties>
</file>