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F5F7" w14:textId="77777777" w:rsidR="00090BA0" w:rsidRPr="00D724A8" w:rsidRDefault="00B24F96" w:rsidP="00090BA0">
      <w:pPr>
        <w:rPr>
          <w:rFonts w:ascii="Verdana" w:hAnsi="Verdana"/>
          <w:b/>
          <w:bCs/>
          <w:sz w:val="20"/>
          <w:szCs w:val="20"/>
        </w:rPr>
      </w:pPr>
      <w:r>
        <w:pict w14:anchorId="6423213A">
          <v:shape id="_x0000_s1031" type="#_x0000_t75" style="position:absolute;margin-left:398.7pt;margin-top:-7.45pt;width:83.5pt;height:84.15pt;z-index:1;mso-position-horizontal-relative:text;mso-position-vertical-relative:text">
            <v:imagedata r:id="rId7" o:title="author2"/>
            <w10:wrap type="square"/>
          </v:shape>
        </w:pict>
      </w:r>
      <w:r w:rsidR="002E535B" w:rsidRPr="00D724A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2E535B" w:rsidRPr="00D724A8">
        <w:rPr>
          <w:rFonts w:ascii="Verdana" w:hAnsi="Verdana"/>
          <w:b/>
          <w:bCs/>
          <w:sz w:val="20"/>
          <w:szCs w:val="20"/>
        </w:rPr>
        <w:t>Dr.</w:t>
      </w:r>
      <w:proofErr w:type="spellEnd"/>
      <w:r w:rsidR="002E535B" w:rsidRPr="00D724A8">
        <w:rPr>
          <w:rFonts w:ascii="Verdana" w:hAnsi="Verdana"/>
          <w:b/>
          <w:bCs/>
          <w:sz w:val="20"/>
          <w:szCs w:val="20"/>
        </w:rPr>
        <w:t xml:space="preserve"> </w:t>
      </w:r>
      <w:r w:rsidR="00C6750D" w:rsidRPr="00D724A8">
        <w:rPr>
          <w:rFonts w:ascii="Verdana" w:hAnsi="Verdana"/>
          <w:b/>
          <w:bCs/>
          <w:sz w:val="20"/>
          <w:szCs w:val="20"/>
        </w:rPr>
        <w:t>Ivo Piantanida</w:t>
      </w:r>
      <w:r w:rsidR="00090BA0" w:rsidRPr="00D724A8">
        <w:rPr>
          <w:rFonts w:ascii="Verdana" w:hAnsi="Verdana"/>
          <w:b/>
          <w:bCs/>
          <w:sz w:val="20"/>
          <w:szCs w:val="20"/>
        </w:rPr>
        <w:t xml:space="preserve"> </w:t>
      </w:r>
    </w:p>
    <w:p w14:paraId="548FF0B4" w14:textId="77777777" w:rsidR="00090BA0" w:rsidRPr="00D724A8" w:rsidRDefault="00090BA0" w:rsidP="00090BA0">
      <w:pPr>
        <w:rPr>
          <w:rFonts w:ascii="Verdana" w:hAnsi="Verdana"/>
          <w:b/>
          <w:bCs/>
          <w:sz w:val="20"/>
          <w:szCs w:val="20"/>
        </w:rPr>
      </w:pPr>
    </w:p>
    <w:p w14:paraId="3111F97D" w14:textId="77777777" w:rsidR="00090BA0" w:rsidRDefault="00090BA0" w:rsidP="00090BA0">
      <w:pPr>
        <w:rPr>
          <w:rStyle w:val="Style11pt2"/>
          <w:rFonts w:ascii="Calibri" w:hAnsi="Calibri"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PERSONAL</w:t>
      </w:r>
      <w:r w:rsidRPr="00D724A8">
        <w:rPr>
          <w:rFonts w:ascii="Calibri" w:hAnsi="Calibri"/>
          <w:b/>
          <w:bCs/>
          <w:sz w:val="20"/>
          <w:szCs w:val="20"/>
        </w:rPr>
        <w:t>:</w:t>
      </w:r>
      <w:r w:rsidRPr="00D724A8">
        <w:rPr>
          <w:rStyle w:val="Style11pt2"/>
          <w:rFonts w:ascii="Calibri" w:hAnsi="Calibri"/>
          <w:sz w:val="20"/>
          <w:szCs w:val="20"/>
        </w:rPr>
        <w:t xml:space="preserve"> Born </w:t>
      </w:r>
      <w:r w:rsidR="00C6750D" w:rsidRPr="00D724A8">
        <w:rPr>
          <w:rStyle w:val="Style11pt2"/>
          <w:rFonts w:ascii="Calibri" w:hAnsi="Calibri"/>
          <w:sz w:val="20"/>
          <w:szCs w:val="20"/>
        </w:rPr>
        <w:t>September 5</w:t>
      </w:r>
      <w:r w:rsidRPr="00D724A8">
        <w:rPr>
          <w:rStyle w:val="Style11pt2"/>
          <w:rFonts w:ascii="Calibri" w:hAnsi="Calibri"/>
          <w:sz w:val="20"/>
          <w:szCs w:val="20"/>
        </w:rPr>
        <w:t>, 19</w:t>
      </w:r>
      <w:r w:rsidR="00C6750D" w:rsidRPr="00D724A8">
        <w:rPr>
          <w:rStyle w:val="Style11pt2"/>
          <w:rFonts w:ascii="Calibri" w:hAnsi="Calibri"/>
          <w:sz w:val="20"/>
          <w:szCs w:val="20"/>
        </w:rPr>
        <w:t>67</w:t>
      </w:r>
      <w:r w:rsidRPr="00D724A8">
        <w:rPr>
          <w:rStyle w:val="Style11pt2"/>
          <w:rFonts w:ascii="Calibri" w:hAnsi="Calibri"/>
          <w:sz w:val="20"/>
          <w:szCs w:val="20"/>
        </w:rPr>
        <w:t xml:space="preserve">, Zagreb, Croatia. </w:t>
      </w:r>
    </w:p>
    <w:p w14:paraId="199D10EC" w14:textId="77777777" w:rsidR="00D724A8" w:rsidRPr="00D724A8" w:rsidRDefault="00D724A8" w:rsidP="00090BA0">
      <w:pPr>
        <w:rPr>
          <w:rStyle w:val="Style11pt2"/>
          <w:rFonts w:ascii="Calibri" w:hAnsi="Calibri"/>
          <w:sz w:val="20"/>
          <w:szCs w:val="20"/>
        </w:rPr>
      </w:pPr>
    </w:p>
    <w:p w14:paraId="399EDF6A" w14:textId="77777777" w:rsidR="00090BA0" w:rsidRPr="00D724A8" w:rsidRDefault="00090BA0" w:rsidP="00A240E9">
      <w:pPr>
        <w:jc w:val="right"/>
        <w:rPr>
          <w:rFonts w:ascii="Calibri" w:hAnsi="Calibri"/>
          <w:b/>
          <w:bCs/>
          <w:sz w:val="20"/>
          <w:szCs w:val="20"/>
        </w:rPr>
      </w:pPr>
    </w:p>
    <w:p w14:paraId="1EEDA965" w14:textId="77777777" w:rsidR="00090BA0" w:rsidRPr="00D724A8" w:rsidRDefault="00090BA0" w:rsidP="00090BA0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 xml:space="preserve">CURRENT </w:t>
      </w:r>
      <w:r w:rsidR="00AB7452" w:rsidRPr="00D724A8">
        <w:rPr>
          <w:rFonts w:ascii="Calibri" w:hAnsi="Calibri"/>
          <w:b/>
          <w:bCs/>
          <w:sz w:val="20"/>
          <w:szCs w:val="20"/>
          <w:u w:val="single"/>
        </w:rPr>
        <w:t>EMPLOYMENT AND DUTIES</w:t>
      </w:r>
    </w:p>
    <w:p w14:paraId="1E8850E6" w14:textId="77777777" w:rsidR="002A0FF8" w:rsidRPr="002A0FF8" w:rsidRDefault="002A0FF8" w:rsidP="002A0FF8">
      <w:pPr>
        <w:numPr>
          <w:ilvl w:val="0"/>
          <w:numId w:val="43"/>
        </w:numPr>
        <w:rPr>
          <w:rFonts w:ascii="Calibri" w:hAnsi="Calibri"/>
          <w:bCs/>
          <w:sz w:val="22"/>
          <w:szCs w:val="22"/>
        </w:rPr>
      </w:pPr>
      <w:r w:rsidRPr="002A0FF8">
        <w:rPr>
          <w:rFonts w:ascii="Calibri" w:hAnsi="Calibri"/>
          <w:bCs/>
          <w:sz w:val="22"/>
          <w:szCs w:val="22"/>
        </w:rPr>
        <w:t>2017-</w:t>
      </w:r>
      <w:r>
        <w:rPr>
          <w:rFonts w:ascii="Calibri" w:hAnsi="Calibri"/>
          <w:bCs/>
          <w:sz w:val="22"/>
          <w:szCs w:val="22"/>
        </w:rPr>
        <w:t xml:space="preserve"> :</w:t>
      </w:r>
      <w:r w:rsidRPr="002A0FF8">
        <w:rPr>
          <w:rFonts w:ascii="Calibri" w:hAnsi="Calibri"/>
          <w:bCs/>
          <w:sz w:val="22"/>
          <w:szCs w:val="22"/>
        </w:rPr>
        <w:t xml:space="preserve"> </w:t>
      </w:r>
      <w:r w:rsidRPr="00D724A8">
        <w:rPr>
          <w:rFonts w:ascii="Calibri" w:hAnsi="Calibri"/>
          <w:bCs/>
          <w:sz w:val="20"/>
          <w:szCs w:val="20"/>
        </w:rPr>
        <w:t>Senior Scientist</w:t>
      </w:r>
      <w:r>
        <w:rPr>
          <w:rFonts w:ascii="Calibri" w:hAnsi="Calibri"/>
          <w:bCs/>
          <w:sz w:val="20"/>
          <w:szCs w:val="20"/>
        </w:rPr>
        <w:t xml:space="preserve"> with tenure</w:t>
      </w:r>
      <w:r w:rsidRPr="00D724A8">
        <w:rPr>
          <w:rFonts w:ascii="Calibri" w:hAnsi="Calibri"/>
          <w:bCs/>
          <w:sz w:val="20"/>
          <w:szCs w:val="20"/>
        </w:rPr>
        <w:t>,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2A0FF8">
        <w:rPr>
          <w:rFonts w:ascii="Calibri" w:hAnsi="Calibri"/>
          <w:bCs/>
          <w:sz w:val="20"/>
          <w:szCs w:val="20"/>
        </w:rPr>
        <w:t>Laboratory for Biomolecular Interactions and Spectroscopy</w:t>
      </w:r>
      <w:r>
        <w:rPr>
          <w:rFonts w:ascii="Calibri" w:hAnsi="Calibri"/>
          <w:bCs/>
          <w:sz w:val="20"/>
          <w:szCs w:val="20"/>
        </w:rPr>
        <w:t xml:space="preserve"> (head), </w:t>
      </w:r>
      <w:r w:rsidRPr="00D724A8">
        <w:rPr>
          <w:rFonts w:ascii="Calibri" w:hAnsi="Calibri"/>
          <w:bCs/>
          <w:sz w:val="20"/>
          <w:szCs w:val="20"/>
        </w:rPr>
        <w:t xml:space="preserve">Division of Organic Chemistry &amp; Biochemistry,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6E944CC9" w14:textId="77777777" w:rsidR="00BD55EE" w:rsidRPr="00D724A8" w:rsidRDefault="00B12C85" w:rsidP="00BD55EE">
      <w:pPr>
        <w:numPr>
          <w:ilvl w:val="0"/>
          <w:numId w:val="43"/>
        </w:numPr>
        <w:spacing w:after="10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>20</w:t>
      </w:r>
      <w:r w:rsidR="00090BA0" w:rsidRPr="00D724A8">
        <w:rPr>
          <w:rFonts w:ascii="Calibri" w:hAnsi="Calibri"/>
          <w:bCs/>
          <w:i/>
          <w:sz w:val="20"/>
          <w:szCs w:val="20"/>
        </w:rPr>
        <w:t>1</w:t>
      </w:r>
      <w:r w:rsidR="002A6CC6" w:rsidRPr="00D724A8">
        <w:rPr>
          <w:rFonts w:ascii="Calibri" w:hAnsi="Calibri"/>
          <w:bCs/>
          <w:i/>
          <w:sz w:val="20"/>
          <w:szCs w:val="20"/>
        </w:rPr>
        <w:t>6</w:t>
      </w:r>
      <w:r w:rsidR="00090BA0" w:rsidRPr="00D724A8">
        <w:rPr>
          <w:rFonts w:ascii="Calibri" w:hAnsi="Calibri"/>
          <w:bCs/>
          <w:i/>
          <w:sz w:val="20"/>
          <w:szCs w:val="20"/>
        </w:rPr>
        <w:t>-</w:t>
      </w:r>
      <w:r w:rsidR="002A0FF8">
        <w:rPr>
          <w:rFonts w:ascii="Calibri" w:hAnsi="Calibri"/>
          <w:bCs/>
          <w:i/>
          <w:sz w:val="20"/>
          <w:szCs w:val="20"/>
        </w:rPr>
        <w:t xml:space="preserve"> </w:t>
      </w:r>
      <w:r w:rsidR="00090BA0" w:rsidRPr="00D724A8">
        <w:rPr>
          <w:rFonts w:ascii="Calibri" w:hAnsi="Calibri"/>
          <w:bCs/>
          <w:sz w:val="20"/>
          <w:szCs w:val="20"/>
        </w:rPr>
        <w:t xml:space="preserve">: </w:t>
      </w:r>
      <w:r w:rsidR="002A6CC6" w:rsidRPr="00D724A8">
        <w:rPr>
          <w:rFonts w:ascii="Calibri" w:hAnsi="Calibri"/>
          <w:sz w:val="20"/>
          <w:szCs w:val="20"/>
        </w:rPr>
        <w:t>Full</w:t>
      </w:r>
      <w:r w:rsidR="00744BBA" w:rsidRPr="00D724A8">
        <w:rPr>
          <w:rFonts w:ascii="Calibri" w:hAnsi="Calibri"/>
          <w:sz w:val="20"/>
          <w:szCs w:val="20"/>
        </w:rPr>
        <w:t xml:space="preserve"> p</w:t>
      </w:r>
      <w:r w:rsidR="00090BA0" w:rsidRPr="00D724A8">
        <w:rPr>
          <w:rFonts w:ascii="Calibri" w:hAnsi="Calibri"/>
          <w:bCs/>
          <w:sz w:val="20"/>
          <w:szCs w:val="20"/>
        </w:rPr>
        <w:t xml:space="preserve">rofessor at the </w:t>
      </w:r>
      <w:r w:rsidR="00BD55EE" w:rsidRPr="00D724A8">
        <w:rPr>
          <w:rFonts w:ascii="Calibri" w:hAnsi="Calibri"/>
          <w:bCs/>
          <w:sz w:val="20"/>
          <w:szCs w:val="20"/>
        </w:rPr>
        <w:t>University of Rijeka, School of Medicine, Croatia</w:t>
      </w:r>
    </w:p>
    <w:p w14:paraId="4A52B4ED" w14:textId="77777777" w:rsidR="00D724A8" w:rsidRPr="00D724A8" w:rsidRDefault="00D724A8" w:rsidP="00D724A8">
      <w:pPr>
        <w:spacing w:after="100"/>
        <w:ind w:left="360"/>
        <w:jc w:val="both"/>
        <w:rPr>
          <w:rFonts w:ascii="Calibri" w:hAnsi="Calibri"/>
          <w:b/>
          <w:bCs/>
          <w:sz w:val="20"/>
          <w:szCs w:val="20"/>
        </w:rPr>
      </w:pPr>
    </w:p>
    <w:p w14:paraId="61F3D651" w14:textId="77777777" w:rsidR="00090BA0" w:rsidRPr="00D724A8" w:rsidRDefault="00090BA0" w:rsidP="00BD55EE">
      <w:pPr>
        <w:numPr>
          <w:ilvl w:val="0"/>
          <w:numId w:val="43"/>
        </w:numPr>
        <w:spacing w:after="10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PREVIOUS WORK EXPERIENCE</w:t>
      </w:r>
    </w:p>
    <w:p w14:paraId="6271C2AE" w14:textId="77777777" w:rsidR="001B312B" w:rsidRPr="001B312B" w:rsidRDefault="001B312B" w:rsidP="002A0FF8">
      <w:pPr>
        <w:numPr>
          <w:ilvl w:val="0"/>
          <w:numId w:val="43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i/>
          <w:sz w:val="20"/>
          <w:szCs w:val="20"/>
        </w:rPr>
        <w:t xml:space="preserve">2017 </w:t>
      </w:r>
      <w:r w:rsidRPr="00D724A8">
        <w:rPr>
          <w:rFonts w:ascii="Calibri" w:hAnsi="Calibri"/>
          <w:bCs/>
          <w:i/>
          <w:sz w:val="20"/>
          <w:szCs w:val="20"/>
        </w:rPr>
        <w:t>–</w:t>
      </w:r>
      <w:r>
        <w:rPr>
          <w:rFonts w:ascii="Calibri" w:hAnsi="Calibri"/>
          <w:bCs/>
          <w:i/>
          <w:sz w:val="20"/>
          <w:szCs w:val="20"/>
        </w:rPr>
        <w:t xml:space="preserve"> current</w:t>
      </w:r>
      <w:r w:rsidRPr="00D724A8">
        <w:rPr>
          <w:rFonts w:ascii="Calibri" w:hAnsi="Calibri"/>
          <w:bCs/>
          <w:sz w:val="20"/>
          <w:szCs w:val="20"/>
        </w:rPr>
        <w:t>: Senior Scientist</w:t>
      </w:r>
      <w:r>
        <w:rPr>
          <w:rFonts w:ascii="Calibri" w:hAnsi="Calibri"/>
          <w:bCs/>
          <w:sz w:val="20"/>
          <w:szCs w:val="20"/>
        </w:rPr>
        <w:t xml:space="preserve"> with permanent tenure</w:t>
      </w:r>
      <w:r w:rsidRPr="00D724A8">
        <w:rPr>
          <w:rFonts w:ascii="Calibri" w:hAnsi="Calibri"/>
          <w:bCs/>
          <w:sz w:val="20"/>
          <w:szCs w:val="20"/>
        </w:rPr>
        <w:t>, Laboratory for biomolecular interactions and spectroscopy (Head),</w:t>
      </w:r>
      <w:r w:rsidRPr="001B312B">
        <w:rPr>
          <w:rFonts w:ascii="Calibri" w:hAnsi="Calibri"/>
          <w:bCs/>
          <w:sz w:val="20"/>
          <w:szCs w:val="20"/>
        </w:rPr>
        <w:t xml:space="preserve"> </w:t>
      </w:r>
      <w:r w:rsidRPr="00D724A8">
        <w:rPr>
          <w:rFonts w:ascii="Calibri" w:hAnsi="Calibri"/>
          <w:bCs/>
          <w:sz w:val="20"/>
          <w:szCs w:val="20"/>
        </w:rPr>
        <w:t xml:space="preserve">Division of Organic Chemistry &amp; Biochemistry,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41468492" w14:textId="77777777" w:rsidR="002A0FF8" w:rsidRPr="00D724A8" w:rsidRDefault="002A0FF8" w:rsidP="002A0FF8">
      <w:pPr>
        <w:numPr>
          <w:ilvl w:val="0"/>
          <w:numId w:val="43"/>
        </w:numPr>
        <w:rPr>
          <w:rFonts w:ascii="Calibri" w:hAnsi="Calibri"/>
          <w:b/>
          <w:bCs/>
          <w:sz w:val="22"/>
          <w:szCs w:val="22"/>
        </w:rPr>
      </w:pPr>
      <w:r w:rsidRPr="00D724A8">
        <w:rPr>
          <w:rFonts w:ascii="Calibri" w:hAnsi="Calibri"/>
          <w:bCs/>
          <w:i/>
          <w:sz w:val="20"/>
          <w:szCs w:val="20"/>
        </w:rPr>
        <w:t>2011</w:t>
      </w:r>
      <w:r w:rsidR="001B312B">
        <w:rPr>
          <w:rFonts w:ascii="Calibri" w:hAnsi="Calibri"/>
          <w:bCs/>
          <w:i/>
          <w:sz w:val="20"/>
          <w:szCs w:val="20"/>
        </w:rPr>
        <w:t xml:space="preserve"> </w:t>
      </w:r>
      <w:r w:rsidR="001B312B" w:rsidRPr="00D724A8">
        <w:rPr>
          <w:rFonts w:ascii="Calibri" w:hAnsi="Calibri"/>
          <w:bCs/>
          <w:i/>
          <w:sz w:val="20"/>
          <w:szCs w:val="20"/>
        </w:rPr>
        <w:t xml:space="preserve">– </w:t>
      </w:r>
      <w:r w:rsidR="001B312B">
        <w:rPr>
          <w:rFonts w:ascii="Calibri" w:hAnsi="Calibri"/>
          <w:bCs/>
          <w:i/>
          <w:sz w:val="20"/>
          <w:szCs w:val="20"/>
        </w:rPr>
        <w:t>2017</w:t>
      </w:r>
      <w:r w:rsidRPr="00D724A8">
        <w:rPr>
          <w:rFonts w:ascii="Calibri" w:hAnsi="Calibri"/>
          <w:bCs/>
          <w:sz w:val="20"/>
          <w:szCs w:val="20"/>
        </w:rPr>
        <w:t xml:space="preserve">: Senior Scientist, Laboratory for biomolecular interactions and spectroscopy (Head), </w:t>
      </w:r>
    </w:p>
    <w:p w14:paraId="4958BC71" w14:textId="77777777" w:rsidR="002A0FF8" w:rsidRPr="00D724A8" w:rsidRDefault="002A0FF8" w:rsidP="002A0FF8">
      <w:pPr>
        <w:ind w:left="360"/>
        <w:rPr>
          <w:rFonts w:ascii="Calibri" w:hAnsi="Calibri"/>
          <w:b/>
          <w:bCs/>
          <w:sz w:val="22"/>
          <w:szCs w:val="22"/>
        </w:rPr>
      </w:pPr>
      <w:r w:rsidRPr="00D724A8">
        <w:rPr>
          <w:rFonts w:ascii="Calibri" w:hAnsi="Calibri"/>
          <w:bCs/>
          <w:sz w:val="20"/>
          <w:szCs w:val="20"/>
        </w:rPr>
        <w:t xml:space="preserve">Division of Organic Chemistry &amp; Biochemistry,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6C420800" w14:textId="77777777" w:rsidR="00090BA0" w:rsidRPr="00D724A8" w:rsidRDefault="00FD6558" w:rsidP="00FD6558">
      <w:pPr>
        <w:numPr>
          <w:ilvl w:val="0"/>
          <w:numId w:val="43"/>
        </w:numPr>
        <w:spacing w:after="60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>2007 – 2011</w:t>
      </w:r>
      <w:r w:rsidR="00090BA0" w:rsidRPr="00D724A8">
        <w:rPr>
          <w:rFonts w:ascii="Calibri" w:hAnsi="Calibri"/>
          <w:bCs/>
          <w:sz w:val="20"/>
          <w:szCs w:val="20"/>
        </w:rPr>
        <w:t xml:space="preserve">: </w:t>
      </w:r>
      <w:r w:rsidRPr="00D724A8">
        <w:rPr>
          <w:rFonts w:ascii="Calibri" w:hAnsi="Calibri"/>
          <w:bCs/>
          <w:sz w:val="20"/>
          <w:szCs w:val="20"/>
        </w:rPr>
        <w:t xml:space="preserve">Senior research associate,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3C39D6BF" w14:textId="77777777" w:rsidR="00600526" w:rsidRPr="00D724A8" w:rsidRDefault="00FD6558" w:rsidP="00AD4A61">
      <w:pPr>
        <w:numPr>
          <w:ilvl w:val="0"/>
          <w:numId w:val="43"/>
        </w:numPr>
        <w:spacing w:after="60"/>
        <w:ind w:left="357" w:hanging="357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>2003</w:t>
      </w:r>
      <w:r w:rsidR="00090BA0" w:rsidRPr="00D724A8">
        <w:rPr>
          <w:rFonts w:ascii="Calibri" w:hAnsi="Calibri"/>
          <w:bCs/>
          <w:i/>
          <w:sz w:val="20"/>
          <w:szCs w:val="20"/>
        </w:rPr>
        <w:t>-</w:t>
      </w:r>
      <w:r w:rsidR="00B12C85" w:rsidRPr="00D724A8">
        <w:rPr>
          <w:rFonts w:ascii="Calibri" w:hAnsi="Calibri"/>
          <w:bCs/>
          <w:i/>
          <w:sz w:val="20"/>
          <w:szCs w:val="20"/>
        </w:rPr>
        <w:t>20</w:t>
      </w:r>
      <w:r w:rsidR="00090BA0" w:rsidRPr="00D724A8">
        <w:rPr>
          <w:rFonts w:ascii="Calibri" w:hAnsi="Calibri"/>
          <w:bCs/>
          <w:i/>
          <w:sz w:val="20"/>
          <w:szCs w:val="20"/>
        </w:rPr>
        <w:t>0</w:t>
      </w:r>
      <w:r w:rsidRPr="00D724A8">
        <w:rPr>
          <w:rFonts w:ascii="Calibri" w:hAnsi="Calibri"/>
          <w:bCs/>
          <w:i/>
          <w:sz w:val="20"/>
          <w:szCs w:val="20"/>
        </w:rPr>
        <w:t>7</w:t>
      </w:r>
      <w:r w:rsidR="00090BA0" w:rsidRPr="00D724A8">
        <w:rPr>
          <w:rFonts w:ascii="Calibri" w:hAnsi="Calibri"/>
          <w:bCs/>
          <w:sz w:val="20"/>
          <w:szCs w:val="20"/>
        </w:rPr>
        <w:t>: Research Associate</w:t>
      </w:r>
      <w:r w:rsidRPr="00D724A8">
        <w:rPr>
          <w:rFonts w:ascii="Calibri" w:hAnsi="Calibri"/>
          <w:bCs/>
          <w:sz w:val="20"/>
          <w:szCs w:val="20"/>
        </w:rPr>
        <w:t xml:space="preserve">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11F022D9" w14:textId="77777777" w:rsidR="00AD4A61" w:rsidRPr="00D724A8" w:rsidRDefault="00FD6558" w:rsidP="00FD6558">
      <w:pPr>
        <w:numPr>
          <w:ilvl w:val="0"/>
          <w:numId w:val="43"/>
        </w:numPr>
        <w:spacing w:after="60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>2001-2003</w:t>
      </w:r>
      <w:r w:rsidRPr="00D724A8">
        <w:rPr>
          <w:rFonts w:ascii="Calibri" w:hAnsi="Calibri"/>
          <w:bCs/>
          <w:sz w:val="20"/>
          <w:szCs w:val="20"/>
        </w:rPr>
        <w:t xml:space="preserve">: Senior research assistant (postdoctoral position),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</w:t>
      </w:r>
      <w:r w:rsidR="001B312B">
        <w:rPr>
          <w:rFonts w:ascii="Calibri" w:hAnsi="Calibri"/>
          <w:bCs/>
          <w:sz w:val="20"/>
          <w:szCs w:val="20"/>
        </w:rPr>
        <w:t>ović</w:t>
      </w:r>
      <w:proofErr w:type="spellEnd"/>
      <w:r w:rsidR="001B312B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4475A0EB" w14:textId="77777777" w:rsidR="00600526" w:rsidRDefault="00FD6558" w:rsidP="005362B3">
      <w:pPr>
        <w:numPr>
          <w:ilvl w:val="0"/>
          <w:numId w:val="43"/>
        </w:numPr>
        <w:spacing w:after="240"/>
        <w:ind w:left="357" w:hanging="357"/>
        <w:jc w:val="both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>1993-2001</w:t>
      </w:r>
      <w:r w:rsidR="00600526" w:rsidRPr="00D724A8">
        <w:rPr>
          <w:rFonts w:ascii="Calibri" w:hAnsi="Calibri"/>
          <w:bCs/>
          <w:sz w:val="20"/>
          <w:szCs w:val="20"/>
        </w:rPr>
        <w:t xml:space="preserve">: </w:t>
      </w:r>
      <w:r w:rsidRPr="00D724A8">
        <w:rPr>
          <w:rFonts w:ascii="Calibri" w:hAnsi="Calibri"/>
          <w:bCs/>
          <w:sz w:val="20"/>
          <w:szCs w:val="20"/>
        </w:rPr>
        <w:t xml:space="preserve">Research assistant (PhD position), </w:t>
      </w:r>
      <w:proofErr w:type="spellStart"/>
      <w:r w:rsidRPr="00D724A8">
        <w:rPr>
          <w:rFonts w:ascii="Calibri" w:hAnsi="Calibri"/>
          <w:bCs/>
          <w:sz w:val="20"/>
          <w:szCs w:val="20"/>
        </w:rPr>
        <w:t>Ruđer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724A8">
        <w:rPr>
          <w:rFonts w:ascii="Calibri" w:hAnsi="Calibri"/>
          <w:bCs/>
          <w:sz w:val="20"/>
          <w:szCs w:val="20"/>
        </w:rPr>
        <w:t>Bošković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 Institute, Zagreb, Croatia</w:t>
      </w:r>
    </w:p>
    <w:p w14:paraId="6FAB3926" w14:textId="77777777" w:rsidR="00D724A8" w:rsidRPr="00D724A8" w:rsidRDefault="00D724A8" w:rsidP="00D724A8">
      <w:pPr>
        <w:spacing w:after="240"/>
        <w:ind w:left="357"/>
        <w:jc w:val="both"/>
        <w:rPr>
          <w:rFonts w:ascii="Calibri" w:hAnsi="Calibri"/>
          <w:bCs/>
          <w:sz w:val="20"/>
          <w:szCs w:val="20"/>
        </w:rPr>
      </w:pPr>
    </w:p>
    <w:p w14:paraId="16BC6895" w14:textId="77777777" w:rsidR="00090BA0" w:rsidRPr="00D724A8" w:rsidRDefault="00090BA0" w:rsidP="00090BA0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EDUCATION</w:t>
      </w:r>
    </w:p>
    <w:p w14:paraId="5504E6AE" w14:textId="77777777" w:rsidR="00FD6558" w:rsidRPr="00D724A8" w:rsidRDefault="00FD6558" w:rsidP="00FD6558">
      <w:pPr>
        <w:numPr>
          <w:ilvl w:val="0"/>
          <w:numId w:val="43"/>
        </w:numPr>
        <w:spacing w:after="60"/>
        <w:rPr>
          <w:rStyle w:val="Style11pt2"/>
          <w:rFonts w:ascii="Calibri" w:hAnsi="Calibri"/>
          <w:sz w:val="20"/>
          <w:szCs w:val="20"/>
        </w:rPr>
      </w:pPr>
      <w:r w:rsidRPr="00D724A8">
        <w:rPr>
          <w:rStyle w:val="Style11pt2"/>
          <w:rFonts w:ascii="Calibri" w:hAnsi="Calibri"/>
          <w:sz w:val="20"/>
          <w:szCs w:val="20"/>
        </w:rPr>
        <w:t xml:space="preserve">1997-2001: PhD; Faculty of Science, University of Zagreb, Croatia, supervisor M. </w:t>
      </w:r>
      <w:proofErr w:type="spellStart"/>
      <w:r w:rsidRPr="00D724A8">
        <w:rPr>
          <w:rStyle w:val="Style11pt2"/>
          <w:rFonts w:ascii="Calibri" w:hAnsi="Calibri"/>
          <w:sz w:val="20"/>
          <w:szCs w:val="20"/>
        </w:rPr>
        <w:t>Žinić</w:t>
      </w:r>
      <w:proofErr w:type="spellEnd"/>
      <w:r w:rsidRPr="00D724A8">
        <w:rPr>
          <w:rStyle w:val="Style11pt2"/>
          <w:rFonts w:ascii="Calibri" w:hAnsi="Calibri"/>
          <w:sz w:val="20"/>
          <w:szCs w:val="20"/>
        </w:rPr>
        <w:t>.</w:t>
      </w:r>
    </w:p>
    <w:p w14:paraId="38129726" w14:textId="77777777" w:rsidR="00090BA0" w:rsidRPr="00D724A8" w:rsidRDefault="00FD6558" w:rsidP="00FD6558">
      <w:pPr>
        <w:numPr>
          <w:ilvl w:val="0"/>
          <w:numId w:val="43"/>
        </w:numPr>
        <w:spacing w:after="60"/>
        <w:rPr>
          <w:rFonts w:ascii="Calibri" w:hAnsi="Calibri"/>
          <w:sz w:val="20"/>
          <w:szCs w:val="20"/>
        </w:rPr>
      </w:pPr>
      <w:r w:rsidRPr="00D724A8">
        <w:rPr>
          <w:rStyle w:val="Style11pt2"/>
          <w:rFonts w:ascii="Calibri" w:hAnsi="Calibri"/>
          <w:i/>
          <w:sz w:val="20"/>
          <w:szCs w:val="20"/>
        </w:rPr>
        <w:t>1993-1997</w:t>
      </w:r>
      <w:r w:rsidR="00090BA0" w:rsidRPr="00D724A8">
        <w:rPr>
          <w:rStyle w:val="Style11pt2"/>
          <w:rFonts w:ascii="Calibri" w:hAnsi="Calibri"/>
          <w:sz w:val="20"/>
          <w:szCs w:val="20"/>
        </w:rPr>
        <w:t xml:space="preserve">: </w:t>
      </w:r>
      <w:r w:rsidRPr="00D724A8">
        <w:rPr>
          <w:rStyle w:val="Style11pt2"/>
          <w:rFonts w:ascii="Calibri" w:hAnsi="Calibri"/>
          <w:sz w:val="20"/>
          <w:szCs w:val="20"/>
        </w:rPr>
        <w:t xml:space="preserve">Master of Science Thesis, Faculty of Science, University of Zagreb, Croatia, supervisor M. </w:t>
      </w:r>
      <w:proofErr w:type="spellStart"/>
      <w:r w:rsidRPr="00D724A8">
        <w:rPr>
          <w:rStyle w:val="Style11pt2"/>
          <w:rFonts w:ascii="Calibri" w:hAnsi="Calibri"/>
          <w:sz w:val="20"/>
          <w:szCs w:val="20"/>
        </w:rPr>
        <w:t>Žinić</w:t>
      </w:r>
      <w:proofErr w:type="spellEnd"/>
      <w:r w:rsidR="00090BA0" w:rsidRPr="00D724A8">
        <w:rPr>
          <w:rStyle w:val="Style11pt2"/>
          <w:rFonts w:ascii="Calibri" w:hAnsi="Calibri"/>
          <w:sz w:val="20"/>
          <w:szCs w:val="20"/>
        </w:rPr>
        <w:t>.</w:t>
      </w:r>
    </w:p>
    <w:p w14:paraId="3C3D62E6" w14:textId="77777777" w:rsidR="00FD6558" w:rsidRPr="00D724A8" w:rsidRDefault="00FD6558" w:rsidP="00FD6558">
      <w:pPr>
        <w:numPr>
          <w:ilvl w:val="0"/>
          <w:numId w:val="43"/>
        </w:numPr>
        <w:spacing w:after="60"/>
        <w:jc w:val="both"/>
        <w:rPr>
          <w:rStyle w:val="Style11pt2"/>
          <w:rFonts w:ascii="Calibri" w:hAnsi="Calibri"/>
          <w:sz w:val="20"/>
          <w:szCs w:val="20"/>
        </w:rPr>
      </w:pPr>
      <w:r w:rsidRPr="00D724A8">
        <w:rPr>
          <w:rStyle w:val="Style11pt2"/>
          <w:rFonts w:ascii="Calibri" w:hAnsi="Calibri"/>
          <w:i/>
          <w:sz w:val="20"/>
          <w:szCs w:val="20"/>
        </w:rPr>
        <w:t>1987-1993</w:t>
      </w:r>
      <w:r w:rsidR="00090BA0" w:rsidRPr="00D724A8">
        <w:rPr>
          <w:rStyle w:val="Style11pt2"/>
          <w:rFonts w:ascii="Calibri" w:hAnsi="Calibri"/>
          <w:sz w:val="20"/>
          <w:szCs w:val="20"/>
        </w:rPr>
        <w:t xml:space="preserve">: </w:t>
      </w:r>
      <w:r w:rsidRPr="00D724A8">
        <w:rPr>
          <w:rStyle w:val="Style11pt2"/>
          <w:rFonts w:ascii="Calibri" w:hAnsi="Calibri"/>
          <w:sz w:val="20"/>
          <w:szCs w:val="20"/>
        </w:rPr>
        <w:t>Diploma Thesis, Faculty of Chemical Technology, University of Zagreb, Croatia.</w:t>
      </w:r>
    </w:p>
    <w:p w14:paraId="1A07E015" w14:textId="77777777" w:rsidR="00242551" w:rsidRPr="00D724A8" w:rsidRDefault="00242551" w:rsidP="00242551">
      <w:pPr>
        <w:spacing w:after="60"/>
        <w:jc w:val="both"/>
        <w:rPr>
          <w:rFonts w:ascii="Calibri" w:hAnsi="Calibri"/>
          <w:sz w:val="20"/>
          <w:szCs w:val="20"/>
        </w:rPr>
      </w:pPr>
    </w:p>
    <w:p w14:paraId="3B2C46E4" w14:textId="77777777" w:rsidR="00242551" w:rsidRPr="00D724A8" w:rsidRDefault="00242551" w:rsidP="00242551">
      <w:pPr>
        <w:spacing w:after="60"/>
        <w:jc w:val="both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 xml:space="preserve">LANGUAGES: </w:t>
      </w:r>
      <w:r w:rsidRPr="00D724A8">
        <w:rPr>
          <w:rFonts w:ascii="Calibri" w:hAnsi="Calibri"/>
          <w:bCs/>
          <w:sz w:val="20"/>
          <w:szCs w:val="20"/>
        </w:rPr>
        <w:t>Croatian (mother language), English (excellent), German (good), Italian (good).</w:t>
      </w:r>
    </w:p>
    <w:p w14:paraId="2CA87AB0" w14:textId="77777777" w:rsidR="00242551" w:rsidRPr="00D724A8" w:rsidRDefault="00242551" w:rsidP="00242551">
      <w:pPr>
        <w:spacing w:after="60"/>
        <w:jc w:val="both"/>
        <w:rPr>
          <w:rFonts w:ascii="Calibri" w:hAnsi="Calibri"/>
          <w:sz w:val="20"/>
          <w:szCs w:val="20"/>
        </w:rPr>
      </w:pPr>
    </w:p>
    <w:p w14:paraId="56776DF4" w14:textId="77777777" w:rsidR="00090BA0" w:rsidRPr="00D724A8" w:rsidRDefault="00090BA0" w:rsidP="00090BA0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FELLOWSHIPS, SCHOLARSHIPS, AND AWARDS</w:t>
      </w:r>
    </w:p>
    <w:p w14:paraId="0A7BD24F" w14:textId="7EC49F7E" w:rsidR="00606A4E" w:rsidRDefault="00606A4E" w:rsidP="00606A4E">
      <w:pPr>
        <w:numPr>
          <w:ilvl w:val="0"/>
          <w:numId w:val="40"/>
        </w:numPr>
        <w:tabs>
          <w:tab w:val="left" w:pos="9"/>
        </w:tabs>
        <w:spacing w:after="24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2020: </w:t>
      </w:r>
      <w:r w:rsidRPr="00606A4E">
        <w:rPr>
          <w:rFonts w:ascii="Calibri" w:hAnsi="Calibri"/>
          <w:bCs/>
          <w:sz w:val="20"/>
          <w:szCs w:val="20"/>
        </w:rPr>
        <w:t>The Croatian Academy of Sciences and Arts Award, in recognition of extraordinary scientific achievements in the field of mathematical, physical and chemical sciences</w:t>
      </w:r>
    </w:p>
    <w:p w14:paraId="2C38230D" w14:textId="117E8C78" w:rsidR="00FD43B9" w:rsidRDefault="00606A4E" w:rsidP="00FD43B9">
      <w:pPr>
        <w:numPr>
          <w:ilvl w:val="0"/>
          <w:numId w:val="40"/>
        </w:numPr>
        <w:tabs>
          <w:tab w:val="left" w:pos="9"/>
        </w:tabs>
        <w:spacing w:after="24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2014: </w:t>
      </w:r>
      <w:r w:rsidR="00FD43B9" w:rsidRPr="00D724A8">
        <w:rPr>
          <w:rFonts w:ascii="Calibri" w:hAnsi="Calibri"/>
          <w:bCs/>
          <w:sz w:val="20"/>
          <w:szCs w:val="20"/>
        </w:rPr>
        <w:t>The Croatia National Science Award, for scientific accomplishments in the field of chemistry.</w:t>
      </w:r>
    </w:p>
    <w:p w14:paraId="3EC21670" w14:textId="3CCB59AC" w:rsidR="00090BA0" w:rsidRPr="00606A4E" w:rsidRDefault="00FD43B9" w:rsidP="00FD43B9">
      <w:pPr>
        <w:numPr>
          <w:ilvl w:val="0"/>
          <w:numId w:val="40"/>
        </w:numPr>
        <w:tabs>
          <w:tab w:val="left" w:pos="9"/>
        </w:tabs>
        <w:spacing w:after="240"/>
        <w:jc w:val="both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i/>
          <w:sz w:val="20"/>
          <w:szCs w:val="20"/>
        </w:rPr>
        <w:t xml:space="preserve"> </w:t>
      </w:r>
      <w:proofErr w:type="gramStart"/>
      <w:r w:rsidR="00606A4E" w:rsidRPr="00606A4E">
        <w:rPr>
          <w:rFonts w:ascii="Calibri" w:hAnsi="Calibri"/>
          <w:bCs/>
          <w:sz w:val="20"/>
          <w:szCs w:val="20"/>
        </w:rPr>
        <w:t>2002</w:t>
      </w:r>
      <w:proofErr w:type="gramEnd"/>
      <w:r w:rsidR="00606A4E" w:rsidRPr="00606A4E">
        <w:rPr>
          <w:rFonts w:ascii="Calibri" w:hAnsi="Calibri"/>
          <w:bCs/>
          <w:sz w:val="20"/>
          <w:szCs w:val="20"/>
        </w:rPr>
        <w:t xml:space="preserve">: </w:t>
      </w:r>
      <w:r w:rsidR="00744BBA" w:rsidRPr="00606A4E">
        <w:rPr>
          <w:rFonts w:ascii="Calibri" w:hAnsi="Calibri"/>
          <w:bCs/>
          <w:sz w:val="20"/>
          <w:szCs w:val="20"/>
        </w:rPr>
        <w:t xml:space="preserve">“Vladimir Prelog” Award of the Croatian Chemical Society and </w:t>
      </w:r>
      <w:proofErr w:type="spellStart"/>
      <w:r w:rsidR="00744BBA" w:rsidRPr="00606A4E">
        <w:rPr>
          <w:rFonts w:ascii="Calibri" w:hAnsi="Calibri"/>
          <w:bCs/>
          <w:sz w:val="20"/>
          <w:szCs w:val="20"/>
        </w:rPr>
        <w:t>Pliva</w:t>
      </w:r>
      <w:proofErr w:type="spellEnd"/>
      <w:r w:rsidR="00744BBA" w:rsidRPr="00606A4E">
        <w:rPr>
          <w:rFonts w:ascii="Calibri" w:hAnsi="Calibri"/>
          <w:bCs/>
          <w:sz w:val="20"/>
          <w:szCs w:val="20"/>
        </w:rPr>
        <w:t xml:space="preserve"> Ltd pharmaceutical industry for young organic chemists</w:t>
      </w:r>
      <w:r w:rsidR="00090BA0" w:rsidRPr="00606A4E">
        <w:rPr>
          <w:rFonts w:ascii="Calibri" w:hAnsi="Calibri"/>
          <w:bCs/>
          <w:sz w:val="20"/>
          <w:szCs w:val="20"/>
        </w:rPr>
        <w:t>.</w:t>
      </w:r>
      <w:r w:rsidR="00744BBA" w:rsidRPr="00606A4E">
        <w:rPr>
          <w:rFonts w:ascii="Calibri" w:hAnsi="Calibri"/>
          <w:bCs/>
          <w:sz w:val="20"/>
          <w:szCs w:val="20"/>
        </w:rPr>
        <w:t xml:space="preserve"> </w:t>
      </w:r>
    </w:p>
    <w:p w14:paraId="343F93AE" w14:textId="77777777" w:rsidR="00E97748" w:rsidRPr="00D724A8" w:rsidRDefault="00E97748" w:rsidP="00E97748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MEMBERSHIPS</w:t>
      </w:r>
    </w:p>
    <w:p w14:paraId="030CA9F7" w14:textId="3334A138" w:rsidR="00E97748" w:rsidRDefault="00E97748" w:rsidP="00E97748">
      <w:pPr>
        <w:numPr>
          <w:ilvl w:val="0"/>
          <w:numId w:val="40"/>
        </w:numPr>
        <w:tabs>
          <w:tab w:val="left" w:pos="9"/>
        </w:tabs>
        <w:spacing w:after="24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2022: </w:t>
      </w:r>
      <w:r>
        <w:rPr>
          <w:rFonts w:ascii="Calibri" w:hAnsi="Calibri"/>
          <w:bCs/>
          <w:sz w:val="20"/>
          <w:szCs w:val="20"/>
        </w:rPr>
        <w:t>F</w:t>
      </w:r>
      <w:r w:rsidRPr="00606A4E">
        <w:rPr>
          <w:rFonts w:ascii="Calibri" w:hAnsi="Calibri"/>
          <w:bCs/>
          <w:sz w:val="20"/>
          <w:szCs w:val="20"/>
        </w:rPr>
        <w:t>ellow of the Croatian Academy of Sciences and Arts</w:t>
      </w:r>
    </w:p>
    <w:p w14:paraId="061140F2" w14:textId="272CF440" w:rsidR="00E97748" w:rsidRDefault="00E97748" w:rsidP="00E97748">
      <w:pPr>
        <w:numPr>
          <w:ilvl w:val="0"/>
          <w:numId w:val="40"/>
        </w:numPr>
        <w:spacing w:after="160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sz w:val="20"/>
          <w:szCs w:val="20"/>
        </w:rPr>
        <w:t>2002</w:t>
      </w:r>
      <w:r w:rsidRPr="00D724A8">
        <w:rPr>
          <w:rFonts w:ascii="Calibri" w:hAnsi="Calibri"/>
          <w:i/>
          <w:color w:val="000000"/>
          <w:sz w:val="20"/>
          <w:szCs w:val="20"/>
        </w:rPr>
        <w:t>–</w:t>
      </w:r>
      <w:r w:rsidRPr="00D724A8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 xml:space="preserve">current </w:t>
      </w:r>
      <w:r w:rsidRPr="00D724A8">
        <w:rPr>
          <w:rFonts w:ascii="Calibri" w:hAnsi="Calibri"/>
          <w:bCs/>
          <w:sz w:val="20"/>
          <w:szCs w:val="20"/>
        </w:rPr>
        <w:t xml:space="preserve">Member of the Croatian Chemical Society </w:t>
      </w:r>
    </w:p>
    <w:p w14:paraId="02A2F446" w14:textId="77777777" w:rsidR="00C761E7" w:rsidRDefault="00C761E7" w:rsidP="00C761E7">
      <w:pPr>
        <w:spacing w:after="160"/>
        <w:ind w:left="369"/>
        <w:rPr>
          <w:rFonts w:ascii="Calibri" w:hAnsi="Calibri"/>
          <w:bCs/>
          <w:sz w:val="20"/>
          <w:szCs w:val="20"/>
        </w:rPr>
      </w:pPr>
    </w:p>
    <w:p w14:paraId="5416BDC9" w14:textId="77777777" w:rsidR="00090BA0" w:rsidRPr="00D724A8" w:rsidRDefault="00090BA0" w:rsidP="00090BA0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TEACHING AND SUPERVISION</w:t>
      </w:r>
    </w:p>
    <w:p w14:paraId="077BA84E" w14:textId="77D78AF1" w:rsidR="00593E2E" w:rsidRPr="00D724A8" w:rsidRDefault="00593E2E" w:rsidP="00A4051F">
      <w:pPr>
        <w:pStyle w:val="Heading1"/>
        <w:numPr>
          <w:ilvl w:val="0"/>
          <w:numId w:val="40"/>
        </w:numPr>
        <w:tabs>
          <w:tab w:val="left" w:pos="9"/>
        </w:tabs>
        <w:spacing w:before="0" w:after="60"/>
        <w:ind w:left="368" w:hanging="357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Currently supervising </w:t>
      </w:r>
      <w:proofErr w:type="gramStart"/>
      <w:r w:rsidR="00D83BE7">
        <w:rPr>
          <w:rFonts w:ascii="Calibri" w:hAnsi="Calibri" w:cs="Times New Roman"/>
          <w:b w:val="0"/>
          <w:kern w:val="0"/>
          <w:sz w:val="20"/>
          <w:szCs w:val="20"/>
          <w:u w:val="none"/>
        </w:rPr>
        <w:t>2</w:t>
      </w:r>
      <w:proofErr w:type="gramEnd"/>
      <w:r w:rsidR="00744BB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PhD students</w:t>
      </w:r>
      <w:r w:rsidR="00C761E7">
        <w:rPr>
          <w:rFonts w:ascii="Calibri" w:hAnsi="Calibri" w:cs="Times New Roman"/>
          <w:b w:val="0"/>
          <w:kern w:val="0"/>
          <w:sz w:val="20"/>
          <w:szCs w:val="20"/>
          <w:u w:val="none"/>
        </w:rPr>
        <w:t>, so far 10 MSc and 6 PhD theses mentored</w:t>
      </w:r>
      <w:bookmarkStart w:id="0" w:name="_GoBack"/>
      <w:bookmarkEnd w:id="0"/>
      <w:r w:rsidR="00744BB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.</w:t>
      </w:r>
    </w:p>
    <w:p w14:paraId="2DF47B79" w14:textId="77777777" w:rsidR="00090BA0" w:rsidRPr="00D724A8" w:rsidRDefault="00A4051F" w:rsidP="00744BBA">
      <w:pPr>
        <w:pStyle w:val="Heading1"/>
        <w:numPr>
          <w:ilvl w:val="0"/>
          <w:numId w:val="40"/>
        </w:numPr>
        <w:tabs>
          <w:tab w:val="left" w:pos="9"/>
        </w:tabs>
        <w:spacing w:before="0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>20</w:t>
      </w:r>
      <w:r w:rsidR="00744BBA"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>1</w:t>
      </w:r>
      <w:r w:rsidR="009A5127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>0</w:t>
      </w:r>
      <w:r w:rsidR="00593E2E"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 xml:space="preserve"> </w:t>
      </w:r>
      <w:r w:rsidR="00593E2E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– </w:t>
      </w:r>
      <w:r w:rsidR="0024255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Full</w:t>
      </w:r>
      <w:r w:rsidR="00744BB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Professor, Division of Biotechnology, University of Rijeka and Head of the Module 5 in the Ph.D. study “Medicinal Chemistry”</w:t>
      </w:r>
      <w:r w:rsidR="00090BA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.</w:t>
      </w:r>
    </w:p>
    <w:p w14:paraId="1731A135" w14:textId="77777777" w:rsidR="00090BA0" w:rsidRPr="00D724A8" w:rsidRDefault="00A4051F" w:rsidP="00744BBA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before="0" w:after="120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>20</w:t>
      </w:r>
      <w:r w:rsidR="00744BBA"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>07</w:t>
      </w:r>
      <w:r w:rsidR="006C4872" w:rsidRPr="00D724A8">
        <w:rPr>
          <w:rFonts w:ascii="Calibri" w:hAnsi="Calibri" w:cs="Times New Roman"/>
          <w:b w:val="0"/>
          <w:i/>
          <w:kern w:val="0"/>
          <w:sz w:val="20"/>
          <w:szCs w:val="20"/>
          <w:u w:val="none"/>
        </w:rPr>
        <w:t xml:space="preserve"> </w:t>
      </w:r>
      <w:r w:rsidR="006C4872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–</w:t>
      </w:r>
      <w:r w:rsidR="00090BA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744BB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Lecturer at PhD study "Molecular Biosciences" University of Osijek</w:t>
      </w:r>
      <w:r w:rsidR="00090BA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.</w:t>
      </w:r>
    </w:p>
    <w:p w14:paraId="7DEB510A" w14:textId="77777777" w:rsidR="008A257A" w:rsidRPr="00D724A8" w:rsidRDefault="008A257A" w:rsidP="008A257A">
      <w:pPr>
        <w:spacing w:after="60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790D7A1" w14:textId="77777777" w:rsidR="008A257A" w:rsidRPr="00D724A8" w:rsidRDefault="008A257A" w:rsidP="008A257A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 xml:space="preserve">REFEREEING </w:t>
      </w:r>
    </w:p>
    <w:p w14:paraId="1AAD2404" w14:textId="77777777" w:rsidR="00EC1D56" w:rsidRPr="00EC1D56" w:rsidRDefault="005362B3" w:rsidP="00EC1D56">
      <w:pPr>
        <w:numPr>
          <w:ilvl w:val="0"/>
          <w:numId w:val="40"/>
        </w:numPr>
        <w:spacing w:after="60"/>
        <w:rPr>
          <w:rFonts w:ascii="Calibri" w:hAnsi="Calibri"/>
          <w:bCs/>
          <w:sz w:val="20"/>
          <w:szCs w:val="20"/>
        </w:rPr>
      </w:pPr>
      <w:r w:rsidRPr="00D724A8">
        <w:rPr>
          <w:rFonts w:ascii="Calibri" w:hAnsi="Calibri"/>
          <w:bCs/>
          <w:sz w:val="20"/>
          <w:szCs w:val="20"/>
        </w:rPr>
        <w:t xml:space="preserve">Reviewer in </w:t>
      </w:r>
      <w:r w:rsidR="009A5127">
        <w:rPr>
          <w:rFonts w:ascii="Calibri" w:hAnsi="Calibri"/>
          <w:bCs/>
          <w:sz w:val="20"/>
          <w:szCs w:val="20"/>
        </w:rPr>
        <w:t>&gt;</w:t>
      </w:r>
      <w:r w:rsidR="00EC1D56">
        <w:rPr>
          <w:rFonts w:ascii="Calibri" w:hAnsi="Calibri"/>
          <w:bCs/>
          <w:sz w:val="20"/>
          <w:szCs w:val="20"/>
        </w:rPr>
        <w:t>4</w:t>
      </w:r>
      <w:r w:rsidR="009A5127">
        <w:rPr>
          <w:rFonts w:ascii="Calibri" w:hAnsi="Calibri"/>
          <w:bCs/>
          <w:sz w:val="20"/>
          <w:szCs w:val="20"/>
        </w:rPr>
        <w:t xml:space="preserve">0 </w:t>
      </w:r>
      <w:r w:rsidRPr="00D724A8">
        <w:rPr>
          <w:rFonts w:ascii="Calibri" w:hAnsi="Calibri"/>
          <w:bCs/>
          <w:sz w:val="20"/>
          <w:szCs w:val="20"/>
        </w:rPr>
        <w:t xml:space="preserve">journals including: </w:t>
      </w:r>
      <w:proofErr w:type="spellStart"/>
      <w:r w:rsidRPr="00D724A8">
        <w:rPr>
          <w:rFonts w:ascii="Calibri" w:hAnsi="Calibri"/>
          <w:bCs/>
          <w:sz w:val="20"/>
          <w:szCs w:val="20"/>
        </w:rPr>
        <w:t>Angew</w:t>
      </w:r>
      <w:proofErr w:type="spellEnd"/>
      <w:r w:rsidRPr="00D724A8">
        <w:rPr>
          <w:rFonts w:ascii="Calibri" w:hAnsi="Calibri"/>
          <w:bCs/>
          <w:sz w:val="20"/>
          <w:szCs w:val="20"/>
        </w:rPr>
        <w:t xml:space="preserve">. Chem., </w:t>
      </w:r>
      <w:r w:rsidR="00744BBA" w:rsidRPr="00D724A8">
        <w:rPr>
          <w:rFonts w:ascii="Calibri" w:hAnsi="Calibri"/>
          <w:bCs/>
          <w:sz w:val="20"/>
          <w:szCs w:val="20"/>
        </w:rPr>
        <w:t>J. Am. Chem. Soc.</w:t>
      </w:r>
      <w:r w:rsidRPr="00D724A8">
        <w:rPr>
          <w:rFonts w:ascii="Calibri" w:hAnsi="Calibri"/>
          <w:bCs/>
          <w:sz w:val="20"/>
          <w:szCs w:val="20"/>
        </w:rPr>
        <w:t>,</w:t>
      </w:r>
      <w:r w:rsidR="00744BBA" w:rsidRPr="00D724A8">
        <w:rPr>
          <w:rFonts w:ascii="Calibri" w:hAnsi="Calibri"/>
          <w:bCs/>
          <w:sz w:val="20"/>
          <w:szCs w:val="20"/>
        </w:rPr>
        <w:t xml:space="preserve"> Chem. Sci., J. Med. Chem.; </w:t>
      </w:r>
      <w:proofErr w:type="spellStart"/>
      <w:r w:rsidR="00744BBA" w:rsidRPr="00D724A8">
        <w:rPr>
          <w:rFonts w:ascii="Calibri" w:hAnsi="Calibri"/>
          <w:bCs/>
          <w:sz w:val="20"/>
          <w:szCs w:val="20"/>
        </w:rPr>
        <w:t>Chem</w:t>
      </w:r>
      <w:proofErr w:type="spellEnd"/>
      <w:r w:rsidR="00744BBA" w:rsidRPr="00D724A8">
        <w:rPr>
          <w:rFonts w:ascii="Calibri" w:hAnsi="Calibri"/>
          <w:bCs/>
          <w:sz w:val="20"/>
          <w:szCs w:val="20"/>
        </w:rPr>
        <w:t xml:space="preserve">, Eur. J.; Eur. J. Med. Chem.; Chem. </w:t>
      </w:r>
      <w:proofErr w:type="spellStart"/>
      <w:r w:rsidR="00744BBA" w:rsidRPr="00D724A8">
        <w:rPr>
          <w:rFonts w:ascii="Calibri" w:hAnsi="Calibri"/>
          <w:bCs/>
          <w:sz w:val="20"/>
          <w:szCs w:val="20"/>
        </w:rPr>
        <w:t>Commun</w:t>
      </w:r>
      <w:proofErr w:type="spellEnd"/>
      <w:r w:rsidR="00744BBA" w:rsidRPr="00D724A8">
        <w:rPr>
          <w:rFonts w:ascii="Calibri" w:hAnsi="Calibri"/>
          <w:bCs/>
          <w:sz w:val="20"/>
          <w:szCs w:val="20"/>
        </w:rPr>
        <w:t>.,</w:t>
      </w:r>
      <w:r w:rsidR="002C06CB" w:rsidRPr="00D724A8">
        <w:rPr>
          <w:rFonts w:ascii="Calibri" w:hAnsi="Calibri"/>
          <w:bCs/>
          <w:sz w:val="20"/>
          <w:szCs w:val="20"/>
        </w:rPr>
        <w:t xml:space="preserve"> J. Org. Chem.,</w:t>
      </w:r>
      <w:r w:rsidR="00744BBA" w:rsidRPr="00D724A8">
        <w:rPr>
          <w:rFonts w:ascii="Calibri" w:hAnsi="Calibri"/>
          <w:bCs/>
          <w:sz w:val="20"/>
          <w:szCs w:val="20"/>
        </w:rPr>
        <w:t xml:space="preserve"> </w:t>
      </w:r>
      <w:r w:rsidRPr="00D724A8">
        <w:rPr>
          <w:rFonts w:ascii="Calibri" w:hAnsi="Calibri"/>
          <w:bCs/>
          <w:sz w:val="20"/>
          <w:szCs w:val="20"/>
        </w:rPr>
        <w:t xml:space="preserve"> etc.</w:t>
      </w:r>
      <w:r w:rsidR="00EC1D56" w:rsidRPr="00EC1D56">
        <w:t xml:space="preserve"> </w:t>
      </w:r>
    </w:p>
    <w:p w14:paraId="7F4B6FD6" w14:textId="77777777" w:rsidR="00EC1D56" w:rsidRPr="00EC1D56" w:rsidRDefault="00EC1D56" w:rsidP="00EC1D56">
      <w:pPr>
        <w:numPr>
          <w:ilvl w:val="0"/>
          <w:numId w:val="40"/>
        </w:numPr>
        <w:spacing w:after="60"/>
        <w:rPr>
          <w:rFonts w:ascii="Calibri" w:hAnsi="Calibri"/>
          <w:bCs/>
          <w:sz w:val="20"/>
          <w:szCs w:val="20"/>
        </w:rPr>
      </w:pPr>
    </w:p>
    <w:p w14:paraId="0C0E6267" w14:textId="77777777" w:rsidR="00EC1D56" w:rsidRPr="00EC1D56" w:rsidRDefault="00EC1D56" w:rsidP="00EC1D56">
      <w:pPr>
        <w:spacing w:after="60"/>
        <w:ind w:left="9"/>
        <w:jc w:val="both"/>
        <w:rPr>
          <w:rFonts w:ascii="Calibri" w:hAnsi="Calibri"/>
          <w:b/>
          <w:bCs/>
          <w:caps/>
          <w:sz w:val="20"/>
          <w:szCs w:val="20"/>
          <w:u w:val="single"/>
        </w:rPr>
      </w:pPr>
      <w:r w:rsidRPr="00EC1D56">
        <w:rPr>
          <w:rFonts w:ascii="Calibri" w:hAnsi="Calibri"/>
          <w:b/>
          <w:bCs/>
          <w:caps/>
          <w:sz w:val="20"/>
          <w:szCs w:val="20"/>
          <w:u w:val="single"/>
        </w:rPr>
        <w:lastRenderedPageBreak/>
        <w:t>Memberships in journal editorial teams:</w:t>
      </w:r>
    </w:p>
    <w:p w14:paraId="1EE1AE0F" w14:textId="77777777" w:rsidR="00EC1D56" w:rsidRPr="00EC1D56" w:rsidRDefault="00EC1D56" w:rsidP="00EC1D56">
      <w:pPr>
        <w:numPr>
          <w:ilvl w:val="0"/>
          <w:numId w:val="40"/>
        </w:numPr>
        <w:spacing w:after="60"/>
        <w:rPr>
          <w:rFonts w:ascii="Calibri" w:hAnsi="Calibri"/>
          <w:bCs/>
          <w:sz w:val="20"/>
          <w:szCs w:val="20"/>
        </w:rPr>
      </w:pPr>
      <w:r w:rsidRPr="00EC1D56">
        <w:rPr>
          <w:rFonts w:ascii="Calibri" w:hAnsi="Calibri"/>
          <w:b/>
          <w:bCs/>
          <w:sz w:val="20"/>
          <w:szCs w:val="20"/>
        </w:rPr>
        <w:t>2019 – current</w:t>
      </w:r>
      <w:r w:rsidRPr="00EC1D56">
        <w:rPr>
          <w:rFonts w:ascii="Calibri" w:hAnsi="Calibri"/>
          <w:bCs/>
          <w:sz w:val="20"/>
          <w:szCs w:val="20"/>
        </w:rPr>
        <w:t>: Editor at MDPI Molecules, Bioorganic Chemistry section https://www.mdpi.com/journal/molecules/sectioneditors/bioorganic_chemistry</w:t>
      </w:r>
    </w:p>
    <w:p w14:paraId="52DF4878" w14:textId="77777777" w:rsidR="005362B3" w:rsidRDefault="00EC1D56" w:rsidP="00EC1D56">
      <w:pPr>
        <w:numPr>
          <w:ilvl w:val="0"/>
          <w:numId w:val="40"/>
        </w:numPr>
        <w:spacing w:after="60"/>
        <w:rPr>
          <w:rFonts w:ascii="Calibri" w:hAnsi="Calibri"/>
          <w:bCs/>
          <w:sz w:val="20"/>
          <w:szCs w:val="20"/>
        </w:rPr>
      </w:pPr>
      <w:r w:rsidRPr="00EC1D56">
        <w:rPr>
          <w:rFonts w:ascii="Calibri" w:hAnsi="Calibri"/>
          <w:b/>
          <w:bCs/>
          <w:sz w:val="20"/>
          <w:szCs w:val="20"/>
        </w:rPr>
        <w:t>2020</w:t>
      </w:r>
      <w:r w:rsidRPr="00EC1D56">
        <w:rPr>
          <w:rFonts w:ascii="Calibri" w:hAnsi="Calibri"/>
          <w:bCs/>
          <w:sz w:val="20"/>
          <w:szCs w:val="20"/>
        </w:rPr>
        <w:t xml:space="preserve">: Editor of thematic issue “Molecular Recognition” </w:t>
      </w:r>
      <w:proofErr w:type="spellStart"/>
      <w:r w:rsidRPr="00EC1D56">
        <w:rPr>
          <w:rFonts w:ascii="Calibri" w:hAnsi="Calibri"/>
          <w:bCs/>
          <w:sz w:val="20"/>
          <w:szCs w:val="20"/>
        </w:rPr>
        <w:t>Beilstein</w:t>
      </w:r>
      <w:proofErr w:type="spellEnd"/>
      <w:r w:rsidRPr="00EC1D56">
        <w:rPr>
          <w:rFonts w:ascii="Calibri" w:hAnsi="Calibri"/>
          <w:bCs/>
          <w:sz w:val="20"/>
          <w:szCs w:val="20"/>
        </w:rPr>
        <w:t xml:space="preserve"> Journal of Organic Chemistry</w:t>
      </w:r>
    </w:p>
    <w:p w14:paraId="2E2E3B9D" w14:textId="77777777" w:rsidR="00EE5F21" w:rsidRDefault="00EE5F21" w:rsidP="008A257A">
      <w:pPr>
        <w:spacing w:after="60"/>
        <w:jc w:val="both"/>
        <w:rPr>
          <w:rFonts w:ascii="Calibri" w:hAnsi="Calibri"/>
          <w:bCs/>
          <w:sz w:val="20"/>
          <w:szCs w:val="20"/>
        </w:rPr>
      </w:pPr>
    </w:p>
    <w:p w14:paraId="449E4189" w14:textId="77777777" w:rsidR="00EC1D56" w:rsidRPr="00D724A8" w:rsidRDefault="00EC1D56" w:rsidP="00EC1D56">
      <w:pPr>
        <w:spacing w:after="160"/>
        <w:ind w:left="368"/>
        <w:rPr>
          <w:rFonts w:ascii="Calibri" w:hAnsi="Calibri"/>
          <w:bCs/>
          <w:sz w:val="20"/>
          <w:szCs w:val="20"/>
        </w:rPr>
      </w:pPr>
    </w:p>
    <w:p w14:paraId="0644EC08" w14:textId="77777777" w:rsidR="00090BA0" w:rsidRPr="00D724A8" w:rsidRDefault="00216AE3" w:rsidP="00090BA0">
      <w:pPr>
        <w:spacing w:after="60"/>
        <w:jc w:val="both"/>
        <w:rPr>
          <w:rFonts w:ascii="Calibri" w:hAnsi="Calibri"/>
          <w:b/>
          <w:bCs/>
          <w:sz w:val="20"/>
          <w:szCs w:val="20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RECENT</w:t>
      </w:r>
      <w:r w:rsidR="00090BA0" w:rsidRPr="00D724A8">
        <w:rPr>
          <w:rFonts w:ascii="Calibri" w:hAnsi="Calibri"/>
          <w:b/>
          <w:bCs/>
          <w:sz w:val="20"/>
          <w:szCs w:val="20"/>
          <w:u w:val="single"/>
        </w:rPr>
        <w:t xml:space="preserve"> PROJECTS</w:t>
      </w:r>
      <w:r w:rsidR="00090BA0" w:rsidRPr="00D724A8">
        <w:rPr>
          <w:rFonts w:ascii="Calibri" w:hAnsi="Calibri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1526"/>
        <w:gridCol w:w="6662"/>
        <w:gridCol w:w="1590"/>
      </w:tblGrid>
      <w:tr w:rsidR="00795C01" w:rsidRPr="00D724A8" w14:paraId="56C84C8C" w14:textId="77777777" w:rsidTr="00F63859">
        <w:tc>
          <w:tcPr>
            <w:tcW w:w="1526" w:type="dxa"/>
            <w:tcBorders>
              <w:top w:val="nil"/>
              <w:bottom w:val="nil"/>
            </w:tcBorders>
          </w:tcPr>
          <w:p w14:paraId="1D1F986B" w14:textId="755F4493" w:rsidR="00795C01" w:rsidRDefault="006B07EB" w:rsidP="006C4872">
            <w:pPr>
              <w:numPr>
                <w:ilvl w:val="0"/>
                <w:numId w:val="46"/>
              </w:numPr>
              <w:spacing w:after="60"/>
              <w:ind w:left="357" w:hanging="357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2020 - 23</w:t>
            </w:r>
            <w:r w:rsidR="00795C01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0270C79" w14:textId="77777777" w:rsidR="00795C01" w:rsidRPr="002A0FF8" w:rsidRDefault="00795C01" w:rsidP="008C78EA">
            <w:pPr>
              <w:spacing w:after="6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95C01">
              <w:rPr>
                <w:rFonts w:ascii="Calibri" w:hAnsi="Calibri"/>
                <w:color w:val="000000"/>
                <w:sz w:val="20"/>
                <w:szCs w:val="20"/>
              </w:rPr>
              <w:t>WP head in Horizon 2020 FETPROACT-EIC-06-2019, Project: 952110 “MARA-BASED INDUSTRIAL LOW-COST IDENTIFICATION ASSAYS” (MARILIA)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516625C" w14:textId="77777777" w:rsidR="00795C01" w:rsidRDefault="00795C01" w:rsidP="008C78EA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mil. EUR</w:t>
            </w:r>
          </w:p>
        </w:tc>
      </w:tr>
      <w:tr w:rsidR="002A0FF8" w:rsidRPr="00D724A8" w14:paraId="647FE6AC" w14:textId="77777777" w:rsidTr="00F63859">
        <w:tc>
          <w:tcPr>
            <w:tcW w:w="1526" w:type="dxa"/>
            <w:tcBorders>
              <w:top w:val="nil"/>
              <w:bottom w:val="nil"/>
            </w:tcBorders>
          </w:tcPr>
          <w:p w14:paraId="5D2D6AA1" w14:textId="5FD45E7D" w:rsidR="002A0FF8" w:rsidRPr="00D724A8" w:rsidRDefault="002A0FF8" w:rsidP="006C4872">
            <w:pPr>
              <w:numPr>
                <w:ilvl w:val="0"/>
                <w:numId w:val="46"/>
              </w:numPr>
              <w:spacing w:after="60"/>
              <w:ind w:left="357" w:hanging="357"/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2018 - </w:t>
            </w:r>
            <w:r w:rsidR="006B07EB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  <w:r w:rsidRPr="002A0FF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2607F2D" w14:textId="77777777" w:rsidR="002A0FF8" w:rsidRPr="00D724A8" w:rsidRDefault="002A0FF8" w:rsidP="008C78EA">
            <w:pPr>
              <w:spacing w:after="6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0FF8">
              <w:rPr>
                <w:rFonts w:ascii="Calibri" w:hAnsi="Calibri"/>
                <w:color w:val="000000"/>
                <w:sz w:val="20"/>
                <w:szCs w:val="20"/>
              </w:rPr>
              <w:t>Principal investigator of the Croatian Science Foundation Project (grant No. 5475) "</w:t>
            </w:r>
            <w:proofErr w:type="spellStart"/>
            <w:r w:rsidRPr="002A0FF8">
              <w:rPr>
                <w:rFonts w:ascii="Calibri" w:hAnsi="Calibri"/>
                <w:color w:val="000000"/>
                <w:sz w:val="20"/>
                <w:szCs w:val="20"/>
              </w:rPr>
              <w:t>Multichromophore</w:t>
            </w:r>
            <w:proofErr w:type="spellEnd"/>
            <w:r w:rsidRPr="002A0FF8">
              <w:rPr>
                <w:rFonts w:ascii="Calibri" w:hAnsi="Calibri"/>
                <w:color w:val="000000"/>
                <w:sz w:val="20"/>
                <w:szCs w:val="20"/>
              </w:rPr>
              <w:t xml:space="preserve"> probes for recognition of particular DNA, RNA and protein structures"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AFBAF46" w14:textId="77777777" w:rsidR="002A0FF8" w:rsidRPr="00D724A8" w:rsidRDefault="002A0FF8" w:rsidP="008C78EA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994.000 HRK</w:t>
            </w:r>
          </w:p>
        </w:tc>
      </w:tr>
      <w:tr w:rsidR="008C78EA" w:rsidRPr="00D724A8" w14:paraId="48FBF251" w14:textId="77777777" w:rsidTr="00F63859">
        <w:tc>
          <w:tcPr>
            <w:tcW w:w="1526" w:type="dxa"/>
            <w:tcBorders>
              <w:top w:val="nil"/>
              <w:bottom w:val="nil"/>
            </w:tcBorders>
          </w:tcPr>
          <w:p w14:paraId="19C130F3" w14:textId="77777777" w:rsidR="008C78EA" w:rsidRPr="00D724A8" w:rsidRDefault="008C78EA" w:rsidP="006C4872">
            <w:pPr>
              <w:numPr>
                <w:ilvl w:val="0"/>
                <w:numId w:val="46"/>
              </w:numPr>
              <w:spacing w:after="60"/>
              <w:ind w:left="357" w:hanging="357"/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37F934D" w14:textId="77777777" w:rsidR="008C78EA" w:rsidRPr="00D724A8" w:rsidRDefault="008C78EA" w:rsidP="008C78EA">
            <w:pPr>
              <w:spacing w:after="6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HAMAG-Bicro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 Proof of</w:t>
            </w:r>
            <w:r w:rsidR="005E3C01">
              <w:rPr>
                <w:rFonts w:ascii="Calibri" w:hAnsi="Calibri"/>
                <w:color w:val="000000"/>
                <w:sz w:val="20"/>
                <w:szCs w:val="20"/>
              </w:rPr>
              <w:t xml:space="preserve"> Concept (PoC6) PoC6_11_71-U-1 </w:t>
            </w:r>
            <w:r w:rsidR="005E3C01" w:rsidRPr="005E3C01">
              <w:rPr>
                <w:rFonts w:ascii="Calibri" w:hAnsi="Calibri"/>
                <w:color w:val="000000"/>
                <w:sz w:val="20"/>
                <w:szCs w:val="20"/>
              </w:rPr>
              <w:t>“Novel method for detection of mycotoxin STC in food and environment"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042AD36" w14:textId="77777777" w:rsidR="008C78EA" w:rsidRPr="00D724A8" w:rsidRDefault="008C78EA" w:rsidP="008C78EA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342.000 HRK</w:t>
            </w:r>
          </w:p>
        </w:tc>
      </w:tr>
      <w:tr w:rsidR="00090BA0" w:rsidRPr="00D724A8" w14:paraId="7939FF3F" w14:textId="77777777" w:rsidTr="00F63859">
        <w:tc>
          <w:tcPr>
            <w:tcW w:w="1526" w:type="dxa"/>
            <w:tcBorders>
              <w:top w:val="nil"/>
              <w:bottom w:val="nil"/>
            </w:tcBorders>
          </w:tcPr>
          <w:p w14:paraId="048BF774" w14:textId="77777777" w:rsidR="00090BA0" w:rsidRPr="00D724A8" w:rsidRDefault="00A4051F" w:rsidP="006C4872">
            <w:pPr>
              <w:numPr>
                <w:ilvl w:val="0"/>
                <w:numId w:val="46"/>
              </w:numPr>
              <w:spacing w:after="60"/>
              <w:ind w:left="357" w:hanging="357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20</w:t>
            </w:r>
            <w:r w:rsidR="00090BA0"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1</w:t>
            </w:r>
            <w:r w:rsidR="00744BBA"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4</w:t>
            </w:r>
            <w:r w:rsidR="00440683"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–</w:t>
            </w:r>
            <w:r w:rsidR="00090BA0"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18</w:t>
            </w:r>
          </w:p>
          <w:p w14:paraId="08A0D172" w14:textId="77777777" w:rsidR="00A4051F" w:rsidRPr="00D724A8" w:rsidRDefault="00A4051F" w:rsidP="00090BA0">
            <w:pPr>
              <w:numPr>
                <w:ilvl w:val="0"/>
                <w:numId w:val="46"/>
              </w:num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2015</w:t>
            </w:r>
            <w:r w:rsidR="00440683"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–</w:t>
            </w: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C8FADA6" w14:textId="77777777" w:rsidR="00090BA0" w:rsidRPr="00D724A8" w:rsidRDefault="00744BBA" w:rsidP="00782247">
            <w:pPr>
              <w:spacing w:after="6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Croatian Science Foundation Grant </w:t>
            </w:r>
            <w:r w:rsidR="00172C27" w:rsidRPr="00D724A8">
              <w:rPr>
                <w:rFonts w:ascii="Calibri" w:hAnsi="Calibri"/>
                <w:color w:val="000000"/>
                <w:sz w:val="20"/>
                <w:szCs w:val="20"/>
              </w:rPr>
              <w:t>DNA/RNA-</w:t>
            </w:r>
            <w:proofErr w:type="spellStart"/>
            <w:r w:rsidR="00172C27" w:rsidRPr="00D724A8">
              <w:rPr>
                <w:rFonts w:ascii="Calibri" w:hAnsi="Calibri"/>
                <w:color w:val="000000"/>
                <w:sz w:val="20"/>
                <w:szCs w:val="20"/>
              </w:rPr>
              <w:t>MolSense</w:t>
            </w:r>
            <w:proofErr w:type="spellEnd"/>
          </w:p>
          <w:p w14:paraId="4F058BBA" w14:textId="77777777" w:rsidR="00A4051F" w:rsidRPr="00D724A8" w:rsidRDefault="007761CA" w:rsidP="00524D9E">
            <w:pPr>
              <w:spacing w:after="60"/>
              <w:jc w:val="both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D724A8">
              <w:rPr>
                <w:rFonts w:ascii="Calibri" w:hAnsi="Calibri"/>
                <w:bCs/>
                <w:color w:val="000000"/>
                <w:sz w:val="20"/>
                <w:szCs w:val="20"/>
              </w:rPr>
              <w:t>ESF</w:t>
            </w:r>
            <w:proofErr w:type="spellEnd"/>
            <w:r w:rsidRPr="00D724A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Grants, </w:t>
            </w:r>
            <w:proofErr w:type="spellStart"/>
            <w:r w:rsidRPr="00D724A8">
              <w:rPr>
                <w:rFonts w:ascii="Calibri" w:hAnsi="Calibri"/>
                <w:bCs/>
                <w:color w:val="000000"/>
                <w:sz w:val="20"/>
                <w:szCs w:val="20"/>
              </w:rPr>
              <w:t>KapMedKem</w:t>
            </w:r>
            <w:proofErr w:type="spellEnd"/>
            <w:r w:rsidRPr="00D724A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22CE30EB" w14:textId="77777777" w:rsidR="00090BA0" w:rsidRPr="00D724A8" w:rsidRDefault="00090BA0" w:rsidP="006C4872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72C27" w:rsidRPr="00D724A8">
              <w:rPr>
                <w:rFonts w:ascii="Calibri" w:hAnsi="Calibri"/>
                <w:color w:val="000000"/>
                <w:sz w:val="20"/>
                <w:szCs w:val="20"/>
              </w:rPr>
              <w:t>988</w:t>
            </w:r>
            <w:r w:rsidR="005948F1" w:rsidRPr="00D724A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172C27" w:rsidRPr="00D724A8">
              <w:rPr>
                <w:rFonts w:ascii="Calibri" w:hAnsi="Calibri"/>
                <w:color w:val="000000"/>
                <w:sz w:val="20"/>
                <w:szCs w:val="20"/>
              </w:rPr>
              <w:t>000 HRK</w:t>
            </w:r>
          </w:p>
          <w:p w14:paraId="5B3772BF" w14:textId="77777777" w:rsidR="00A4051F" w:rsidRPr="00D724A8" w:rsidRDefault="005948F1" w:rsidP="005948F1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bCs/>
                <w:color w:val="000000"/>
                <w:sz w:val="20"/>
                <w:szCs w:val="20"/>
              </w:rPr>
              <w:t>1.842.445 HRK</w:t>
            </w:r>
          </w:p>
        </w:tc>
      </w:tr>
      <w:tr w:rsidR="001954D8" w:rsidRPr="00D724A8" w14:paraId="063DCB0F" w14:textId="77777777" w:rsidTr="00F63859">
        <w:tc>
          <w:tcPr>
            <w:tcW w:w="1526" w:type="dxa"/>
            <w:tcBorders>
              <w:top w:val="nil"/>
              <w:bottom w:val="nil"/>
            </w:tcBorders>
          </w:tcPr>
          <w:p w14:paraId="41020960" w14:textId="77777777" w:rsidR="001954D8" w:rsidRPr="00D724A8" w:rsidRDefault="001954D8" w:rsidP="001954D8">
            <w:pPr>
              <w:numPr>
                <w:ilvl w:val="0"/>
                <w:numId w:val="46"/>
              </w:numPr>
              <w:spacing w:after="60"/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2013–16: </w:t>
            </w:r>
            <w:r w:rsidRPr="00D724A8">
              <w:rPr>
                <w:rFonts w:ascii="Calibri" w:hAnsi="Calibri"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62E7A86" w14:textId="77777777" w:rsidR="001954D8" w:rsidRPr="00D724A8" w:rsidRDefault="001954D8" w:rsidP="001954D8">
            <w:pPr>
              <w:spacing w:after="6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REGPOT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 Project Call </w:t>
            </w: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FP7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REGPOT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-2012-2013-1; coordinator </w:t>
            </w: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Dr.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 Oliver </w:t>
            </w: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Vugrek</w:t>
            </w:r>
            <w:proofErr w:type="spellEnd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, I</w:t>
            </w:r>
            <w:r w:rsidRPr="00D724A8">
              <w:rPr>
                <w:rFonts w:ascii="Calibri" w:hAnsi="Calibri"/>
                <w:b/>
                <w:color w:val="000000"/>
                <w:sz w:val="20"/>
                <w:szCs w:val="20"/>
              </w:rPr>
              <w:t>. Piantanida</w:t>
            </w:r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 Head of WP3 (purchase, installation of new equipment).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01F2791" w14:textId="77777777" w:rsidR="001954D8" w:rsidRPr="00D724A8" w:rsidRDefault="001954D8" w:rsidP="001954D8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 xml:space="preserve">4.880.000 </w:t>
            </w:r>
            <w:proofErr w:type="spellStart"/>
            <w:r w:rsidRPr="00D724A8">
              <w:rPr>
                <w:rFonts w:ascii="Calibri" w:hAnsi="Calibri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</w:tbl>
    <w:p w14:paraId="0BA3A8B6" w14:textId="77777777" w:rsidR="00090BA0" w:rsidRPr="00D724A8" w:rsidRDefault="005362B3" w:rsidP="00090BA0">
      <w:pPr>
        <w:spacing w:after="60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D724A8">
        <w:rPr>
          <w:rFonts w:ascii="Calibri" w:hAnsi="Calibri"/>
          <w:b/>
          <w:bCs/>
          <w:sz w:val="20"/>
          <w:szCs w:val="20"/>
          <w:u w:val="single"/>
        </w:rPr>
        <w:t>DISSEMINATION RECORD</w:t>
      </w:r>
    </w:p>
    <w:p w14:paraId="208C12AE" w14:textId="77777777" w:rsidR="00A240E9" w:rsidRDefault="00D724A8" w:rsidP="00074D74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before="0" w:after="60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8</w:t>
      </w:r>
      <w:r w:rsidR="007761C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216AE3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plenary</w:t>
      </w:r>
      <w:r w:rsidR="007761C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, </w:t>
      </w:r>
      <w:r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 w:rsidR="003D0004">
        <w:rPr>
          <w:rFonts w:ascii="Calibri" w:hAnsi="Calibri" w:cs="Times New Roman"/>
          <w:b w:val="0"/>
          <w:kern w:val="0"/>
          <w:sz w:val="20"/>
          <w:szCs w:val="20"/>
          <w:u w:val="none"/>
        </w:rPr>
        <w:t>2</w:t>
      </w:r>
      <w:r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7761C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invited lectures</w:t>
      </w:r>
      <w:r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and oral presentations</w:t>
      </w:r>
      <w:r w:rsidR="007761C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at conferences, as well as </w:t>
      </w:r>
      <w:r w:rsidR="00E45812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="00E45812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4D0115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7761CA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invited lectures at distinguished institutions </w:t>
      </w:r>
    </w:p>
    <w:p w14:paraId="7888A564" w14:textId="77777777" w:rsidR="00A240E9" w:rsidRPr="00D724A8" w:rsidRDefault="00A240E9" w:rsidP="00A240E9">
      <w:pPr>
        <w:pStyle w:val="Heading1"/>
        <w:keepNext w:val="0"/>
        <w:tabs>
          <w:tab w:val="left" w:pos="9"/>
        </w:tabs>
        <w:spacing w:before="0" w:after="60"/>
        <w:jc w:val="both"/>
        <w:rPr>
          <w:rFonts w:ascii="Calibri" w:hAnsi="Calibri"/>
          <w:sz w:val="20"/>
          <w:szCs w:val="20"/>
        </w:rPr>
      </w:pPr>
    </w:p>
    <w:p w14:paraId="2D3DD34F" w14:textId="77777777" w:rsidR="00090BA0" w:rsidRPr="00D724A8" w:rsidRDefault="00090BA0" w:rsidP="00A240E9">
      <w:pPr>
        <w:pStyle w:val="Heading1"/>
        <w:keepNext w:val="0"/>
        <w:tabs>
          <w:tab w:val="left" w:pos="9"/>
        </w:tabs>
        <w:spacing w:before="0" w:after="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D724A8">
        <w:rPr>
          <w:rFonts w:ascii="Calibri" w:hAnsi="Calibri"/>
          <w:sz w:val="20"/>
          <w:szCs w:val="20"/>
        </w:rPr>
        <w:t>PUBLICATION RECORD</w:t>
      </w:r>
    </w:p>
    <w:p w14:paraId="37E0396B" w14:textId="5280193B" w:rsidR="00505079" w:rsidRDefault="00216AE3" w:rsidP="005948F1">
      <w:pPr>
        <w:pStyle w:val="Heading1"/>
        <w:numPr>
          <w:ilvl w:val="0"/>
          <w:numId w:val="40"/>
        </w:numPr>
        <w:tabs>
          <w:tab w:val="left" w:pos="9"/>
        </w:tabs>
        <w:spacing w:before="0" w:after="60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1</w:t>
      </w:r>
      <w:r w:rsidR="00606A4E">
        <w:rPr>
          <w:rFonts w:ascii="Calibri" w:hAnsi="Calibri" w:cs="Times New Roman"/>
          <w:b w:val="0"/>
          <w:kern w:val="0"/>
          <w:sz w:val="20"/>
          <w:szCs w:val="20"/>
          <w:u w:val="none"/>
        </w:rPr>
        <w:t>75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scientific articles in CC and </w:t>
      </w:r>
      <w:proofErr w:type="spellStart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Wos</w:t>
      </w:r>
      <w:proofErr w:type="spellEnd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bases indexed journals (fields chemistry, medicinal chemistry), </w:t>
      </w:r>
      <w:proofErr w:type="gramStart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till</w:t>
      </w:r>
      <w:proofErr w:type="gramEnd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now </w:t>
      </w:r>
      <w:r w:rsidR="002A0FF8"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3</w:t>
      </w:r>
      <w:r w:rsidR="00606A4E"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="003D0004"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 times cited (</w:t>
      </w:r>
      <w:r w:rsidR="00606A4E">
        <w:rPr>
          <w:rFonts w:ascii="Calibri" w:hAnsi="Calibri" w:cs="Times New Roman"/>
          <w:b w:val="0"/>
          <w:kern w:val="0"/>
          <w:sz w:val="20"/>
          <w:szCs w:val="20"/>
          <w:u w:val="none"/>
        </w:rPr>
        <w:t>20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citations per paper), </w:t>
      </w:r>
      <w:r w:rsidR="00524D9E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 w:rsidR="003D0004">
        <w:rPr>
          <w:rFonts w:ascii="Calibri" w:hAnsi="Calibri" w:cs="Times New Roman"/>
          <w:b w:val="0"/>
          <w:kern w:val="0"/>
          <w:sz w:val="20"/>
          <w:szCs w:val="20"/>
          <w:u w:val="none"/>
        </w:rPr>
        <w:t>2</w:t>
      </w:r>
      <w:r w:rsidR="00606A4E"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="00524D9E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non- self-citing, H factor = 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3</w:t>
      </w:r>
      <w:r w:rsidR="00606A4E">
        <w:rPr>
          <w:rFonts w:ascii="Calibri" w:hAnsi="Calibri" w:cs="Times New Roman"/>
          <w:b w:val="0"/>
          <w:kern w:val="0"/>
          <w:sz w:val="20"/>
          <w:szCs w:val="20"/>
          <w:u w:val="none"/>
        </w:rPr>
        <w:t>2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(</w:t>
      </w:r>
      <w:proofErr w:type="spellStart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Wos</w:t>
      </w:r>
      <w:proofErr w:type="spellEnd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) / </w:t>
      </w:r>
      <w:r w:rsidR="009A3F3A">
        <w:rPr>
          <w:rFonts w:ascii="Calibri" w:hAnsi="Calibri" w:cs="Times New Roman"/>
          <w:b w:val="0"/>
          <w:kern w:val="0"/>
          <w:sz w:val="20"/>
          <w:szCs w:val="20"/>
          <w:u w:val="none"/>
        </w:rPr>
        <w:t>32</w:t>
      </w:r>
      <w:r w:rsidR="00453414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(Scopus). Corresponding author on 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10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scientific articles, 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&gt;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articles published in top chemistry journals (IF=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-</w:t>
      </w:r>
      <w:r w:rsidR="00273D1E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1</w:t>
      </w:r>
      <w:r w:rsidR="00453414">
        <w:rPr>
          <w:rFonts w:ascii="Calibri" w:hAnsi="Calibri" w:cs="Times New Roman"/>
          <w:b w:val="0"/>
          <w:kern w:val="0"/>
          <w:sz w:val="20"/>
          <w:szCs w:val="20"/>
          <w:u w:val="none"/>
        </w:rPr>
        <w:t>3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), </w:t>
      </w:r>
      <w:r w:rsidR="00D33BF2">
        <w:rPr>
          <w:rFonts w:ascii="Calibri" w:hAnsi="Calibri" w:cs="Times New Roman"/>
          <w:b w:val="0"/>
          <w:kern w:val="0"/>
          <w:sz w:val="20"/>
          <w:szCs w:val="20"/>
          <w:u w:val="none"/>
        </w:rPr>
        <w:t>9</w:t>
      </w:r>
      <w:r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0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articles in the excellent chemistry journals </w:t>
      </w:r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(IF=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3</w:t>
      </w:r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-</w:t>
      </w:r>
      <w:r w:rsidR="002A0FF8">
        <w:rPr>
          <w:rFonts w:ascii="Calibri" w:hAnsi="Calibri" w:cs="Times New Roman"/>
          <w:b w:val="0"/>
          <w:kern w:val="0"/>
          <w:sz w:val="20"/>
          <w:szCs w:val="20"/>
          <w:u w:val="none"/>
        </w:rPr>
        <w:t>5</w:t>
      </w:r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, mostly </w:t>
      </w:r>
      <w:proofErr w:type="spellStart"/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Q1</w:t>
      </w:r>
      <w:proofErr w:type="spellEnd"/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  <w:proofErr w:type="spellStart"/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Wos</w:t>
      </w:r>
      <w:r w:rsidR="001B312B">
        <w:rPr>
          <w:rFonts w:ascii="Calibri" w:hAnsi="Calibri" w:cs="Times New Roman"/>
          <w:b w:val="0"/>
          <w:kern w:val="0"/>
          <w:sz w:val="20"/>
          <w:szCs w:val="20"/>
          <w:u w:val="none"/>
        </w:rPr>
        <w:t>CC</w:t>
      </w:r>
      <w:proofErr w:type="spellEnd"/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base)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. Two patent applications. </w:t>
      </w:r>
      <w:r w:rsidR="00615C0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B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ook chapter in RSC Series: Monographs in Supramolecular Chemistry   </w:t>
      </w:r>
      <w:r w:rsidR="00615C0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Vol.</w:t>
      </w:r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13, </w:t>
      </w:r>
      <w:proofErr w:type="gramStart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Supramolecular</w:t>
      </w:r>
      <w:proofErr w:type="gramEnd"/>
      <w:r w:rsidR="005948F1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systems in biomedical fields, 2013. pp. 213</w:t>
      </w:r>
      <w:r w:rsidR="00615C0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.</w:t>
      </w:r>
      <w:r w:rsidR="00A240E9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 xml:space="preserve"> </w:t>
      </w:r>
    </w:p>
    <w:p w14:paraId="30078ECC" w14:textId="77777777" w:rsidR="00D724A8" w:rsidRPr="00D724A8" w:rsidRDefault="00D724A8" w:rsidP="00D724A8"/>
    <w:p w14:paraId="2CFDE22E" w14:textId="06D835CC" w:rsidR="00216AE3" w:rsidRPr="00B24F96" w:rsidRDefault="00A240E9" w:rsidP="00216AE3">
      <w:pPr>
        <w:rPr>
          <w:rFonts w:ascii="Calibri" w:hAnsi="Calibri" w:cs="Calibri"/>
          <w:sz w:val="20"/>
          <w:szCs w:val="20"/>
        </w:rPr>
      </w:pPr>
      <w:r w:rsidRPr="00B24F96">
        <w:rPr>
          <w:rFonts w:ascii="Calibri" w:hAnsi="Calibri" w:cs="Calibri"/>
          <w:i/>
          <w:sz w:val="20"/>
          <w:szCs w:val="20"/>
          <w:u w:val="single"/>
        </w:rPr>
        <w:t>Full list of papers</w:t>
      </w:r>
      <w:r w:rsidR="00242551" w:rsidRPr="00B24F96">
        <w:rPr>
          <w:rFonts w:ascii="Calibri" w:hAnsi="Calibri" w:cs="Calibri"/>
          <w:i/>
          <w:sz w:val="20"/>
          <w:szCs w:val="20"/>
          <w:u w:val="single"/>
        </w:rPr>
        <w:t xml:space="preserve"> </w:t>
      </w:r>
      <w:r w:rsidRPr="00B24F96">
        <w:rPr>
          <w:rFonts w:ascii="Calibri" w:hAnsi="Calibri" w:cs="Calibri"/>
          <w:i/>
          <w:sz w:val="20"/>
          <w:szCs w:val="20"/>
          <w:u w:val="single"/>
        </w:rPr>
        <w:t>(1</w:t>
      </w:r>
      <w:r w:rsidR="00E97748" w:rsidRPr="00B24F96">
        <w:rPr>
          <w:rFonts w:ascii="Calibri" w:hAnsi="Calibri" w:cs="Calibri"/>
          <w:i/>
          <w:sz w:val="20"/>
          <w:szCs w:val="20"/>
          <w:u w:val="single"/>
        </w:rPr>
        <w:t>75</w:t>
      </w:r>
      <w:r w:rsidRPr="00B24F96">
        <w:rPr>
          <w:rFonts w:ascii="Calibri" w:hAnsi="Calibri" w:cs="Calibri"/>
          <w:i/>
          <w:sz w:val="20"/>
          <w:szCs w:val="20"/>
          <w:u w:val="single"/>
        </w:rPr>
        <w:t xml:space="preserve">) see </w:t>
      </w:r>
      <w:hyperlink r:id="rId8" w:history="1">
        <w:r w:rsidR="00E97748" w:rsidRPr="00B24F96">
          <w:rPr>
            <w:rStyle w:val="Hyperlink"/>
            <w:rFonts w:ascii="Calibri" w:hAnsi="Calibri" w:cs="Calibri"/>
            <w:sz w:val="20"/>
            <w:szCs w:val="20"/>
          </w:rPr>
          <w:t>https://www.croris.hr/crosbi/searchByContext/2/7443?TIP_RAD=760</w:t>
        </w:r>
      </w:hyperlink>
    </w:p>
    <w:p w14:paraId="22DACFC9" w14:textId="77777777" w:rsidR="00D724A8" w:rsidRPr="00D724A8" w:rsidRDefault="00D724A8" w:rsidP="00216AE3">
      <w:pPr>
        <w:rPr>
          <w:rFonts w:ascii="Calibri" w:hAnsi="Calibri" w:cs="Calibri"/>
          <w:i/>
          <w:sz w:val="20"/>
          <w:u w:val="single"/>
        </w:rPr>
      </w:pPr>
    </w:p>
    <w:p w14:paraId="3F621A07" w14:textId="3775F24F" w:rsidR="00090BA0" w:rsidRPr="00D724A8" w:rsidRDefault="00E97748" w:rsidP="00A544D8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before="0" w:after="40"/>
        <w:jc w:val="both"/>
        <w:rPr>
          <w:rFonts w:ascii="Calibri" w:hAnsi="Calibri" w:cs="Times New Roman"/>
          <w:b w:val="0"/>
          <w:kern w:val="0"/>
          <w:sz w:val="20"/>
          <w:szCs w:val="20"/>
          <w:u w:val="none"/>
        </w:rPr>
      </w:pPr>
      <w:r>
        <w:rPr>
          <w:rFonts w:ascii="Calibri" w:hAnsi="Calibri" w:cs="Times New Roman"/>
          <w:b w:val="0"/>
          <w:kern w:val="0"/>
          <w:sz w:val="20"/>
          <w:szCs w:val="20"/>
        </w:rPr>
        <w:t>S</w:t>
      </w:r>
      <w:r w:rsidR="00090BA0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elected publications</w:t>
      </w:r>
      <w:r w:rsidR="009F7EB4" w:rsidRPr="00D724A8">
        <w:rPr>
          <w:rFonts w:ascii="Calibri" w:hAnsi="Calibri" w:cs="Times New Roman"/>
          <w:b w:val="0"/>
          <w:kern w:val="0"/>
          <w:sz w:val="20"/>
          <w:szCs w:val="20"/>
          <w:u w:val="none"/>
        </w:rPr>
        <w:t>:</w:t>
      </w:r>
    </w:p>
    <w:p w14:paraId="6C51F522" w14:textId="7B818E50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Ferger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Ž. Ban, I.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Krošl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L. Dietrich,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Lorenzen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F. Rauch, D.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Sieh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A. Friedrich,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Griesbeck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A.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Kenđel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Miljanić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T. B.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Marder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Chem. Eur. J. 27 (2021), 5142, doi.org/10.1002/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chem.202005141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bCs/>
          <w:color w:val="000000"/>
          <w:sz w:val="20"/>
          <w:szCs w:val="20"/>
        </w:rPr>
        <w:t>front cover</w:t>
      </w:r>
    </w:p>
    <w:p w14:paraId="1F3609BF" w14:textId="2EC63075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Ž. Ban,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Griesbeck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J.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Nitsch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T.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Marder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 Piantanida, Chem. Eur. J. 26 (2020) 2195-2203. </w:t>
      </w:r>
      <w:r>
        <w:rPr>
          <w:rFonts w:ascii="Calibri" w:hAnsi="Calibri" w:cs="Arial"/>
          <w:bCs/>
          <w:color w:val="000000"/>
          <w:sz w:val="20"/>
          <w:szCs w:val="20"/>
        </w:rPr>
        <w:t>front cover</w:t>
      </w: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bCs/>
          <w:color w:val="000000"/>
          <w:sz w:val="20"/>
          <w:szCs w:val="20"/>
        </w:rPr>
        <w:t>and</w:t>
      </w: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„Cover Profile“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DOI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>: 10.1002/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chem.201905568</w:t>
      </w:r>
      <w:proofErr w:type="spellEnd"/>
    </w:p>
    <w:p w14:paraId="7720A98B" w14:textId="5EFF05EE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T.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Šmidlehner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Badovinac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New J. Chem. 42, (2018), 6655-6663. </w:t>
      </w:r>
      <w:r>
        <w:rPr>
          <w:rFonts w:ascii="Calibri" w:hAnsi="Calibri" w:cs="Arial"/>
          <w:bCs/>
          <w:color w:val="000000"/>
          <w:sz w:val="20"/>
          <w:szCs w:val="20"/>
        </w:rPr>
        <w:t>Back cover</w:t>
      </w:r>
    </w:p>
    <w:p w14:paraId="3B152C70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M. Li,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Radić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Stojković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Ehlers, E.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Zellermann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C. Schmuck,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Angew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. Chem. Int. Ed. 55 (2016) 13015–13018. </w:t>
      </w:r>
    </w:p>
    <w:p w14:paraId="365690BE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I.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Crnolatac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Rogan, B.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Majić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T.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Deligeorgiev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Horvat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D.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Makuc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J.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Plavec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Pescitelli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 Piantanida Anal.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Chim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Acta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940 (2016) 128–135. </w:t>
      </w:r>
    </w:p>
    <w:p w14:paraId="31FB8A83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J.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Gershberg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Radić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Stojković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Škugor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T.H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Rehm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Rehm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C.R.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Saha-Möller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F.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Würthner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Chem. Eur. J. 21 (2015) 7886–7895. </w:t>
      </w:r>
    </w:p>
    <w:p w14:paraId="19FD93FE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Bončina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Č.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Podlipnik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J.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Eilmes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M.-P.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Teulade-Fichou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Vesnaver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J.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Lah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Nucl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. Ac. Res. 43 (2015) 10376-10386. </w:t>
      </w:r>
    </w:p>
    <w:p w14:paraId="302326EE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>- J. Wu, Y. Zou, W. Sicking, I. Piantanida, T. Yi, C. Schmuck, J. Am. Chem. Soc</w:t>
      </w:r>
      <w:proofErr w:type="gramStart"/>
      <w:r w:rsidRPr="00E97748">
        <w:rPr>
          <w:rFonts w:ascii="Calibri" w:hAnsi="Calibri" w:cs="Arial"/>
          <w:bCs/>
          <w:color w:val="000000"/>
          <w:sz w:val="20"/>
          <w:szCs w:val="20"/>
        </w:rPr>
        <w:t>. ,</w:t>
      </w:r>
      <w:proofErr w:type="gram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134 (2012), 1958–1961. </w:t>
      </w:r>
    </w:p>
    <w:p w14:paraId="4F994004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L.-M.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Tumir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Crnolatac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T.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Deligeorgiev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A.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Vasilev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Kaloyanova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Grabar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Branilović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Chemistry, Eur. J., 18 (2012), 3859–3864. </w:t>
      </w:r>
    </w:p>
    <w:p w14:paraId="4539C533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T. H.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Rehm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Radić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Stojković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S.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Rehm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Škugor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F.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Würthner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Chem. Sci., 3, (2012), 3393–3397. </w:t>
      </w:r>
    </w:p>
    <w:p w14:paraId="544F1702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K.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Klemm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Radić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Stojković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Horvat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V.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Tomišić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C. Schmuck; Chemistry, Eur. J., 18 (2012) 1352–1363. </w:t>
      </w:r>
    </w:p>
    <w:p w14:paraId="79328DA0" w14:textId="7777777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lastRenderedPageBreak/>
        <w:t>- L. Hernandez-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Folgado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D.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Baretić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Marjanović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Kralj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T.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Rehm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>, C. Schmuck</w:t>
      </w:r>
      <w:proofErr w:type="gramStart"/>
      <w:r w:rsidRPr="00E97748">
        <w:rPr>
          <w:rFonts w:ascii="Calibri" w:hAnsi="Calibri" w:cs="Arial"/>
          <w:bCs/>
          <w:color w:val="000000"/>
          <w:sz w:val="20"/>
          <w:szCs w:val="20"/>
        </w:rPr>
        <w:t>;</w:t>
      </w:r>
      <w:proofErr w:type="gram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Chemistry, Eur. J., 16 (2010), 3036-3056. </w:t>
      </w:r>
    </w:p>
    <w:p w14:paraId="23703487" w14:textId="222691C7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</w:t>
      </w:r>
      <w:r w:rsidRPr="00E97748">
        <w:rPr>
          <w:rFonts w:ascii="Calibri" w:hAnsi="Calibri" w:cs="Arial"/>
          <w:bCs/>
          <w:color w:val="000000"/>
          <w:sz w:val="20"/>
          <w:szCs w:val="20"/>
        </w:rPr>
        <w:tab/>
        <w:t xml:space="preserve">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Hranjec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Kralj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L.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Šuman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K.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Pavelić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Karminski-Zamola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J. Med. Chem., 51 (2008) 4899–4910. &gt;150 </w:t>
      </w:r>
      <w:r>
        <w:rPr>
          <w:rFonts w:ascii="Calibri" w:hAnsi="Calibri" w:cs="Arial"/>
          <w:bCs/>
          <w:color w:val="000000"/>
          <w:sz w:val="20"/>
          <w:szCs w:val="20"/>
        </w:rPr>
        <w:t>citations</w:t>
      </w:r>
    </w:p>
    <w:p w14:paraId="229BED32" w14:textId="4F905BD8" w:rsidR="00E97748" w:rsidRPr="00E97748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Hranjec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Kralj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Sedić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L.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Šuman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K.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Pavelić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and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Karminski-Zamola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; J. Med. Chem., 50 (2007) 5696-5711 &gt;200 </w:t>
      </w:r>
      <w:r>
        <w:rPr>
          <w:rFonts w:ascii="Calibri" w:hAnsi="Calibri" w:cs="Arial"/>
          <w:bCs/>
          <w:color w:val="000000"/>
          <w:sz w:val="20"/>
          <w:szCs w:val="20"/>
        </w:rPr>
        <w:t>citations</w:t>
      </w:r>
    </w:p>
    <w:p w14:paraId="6BB8ACCF" w14:textId="52E75BF3" w:rsidR="00090BA0" w:rsidRDefault="00E97748" w:rsidP="00E97748">
      <w:pPr>
        <w:numPr>
          <w:ilvl w:val="0"/>
          <w:numId w:val="50"/>
        </w:numPr>
        <w:spacing w:after="40"/>
        <w:jc w:val="both"/>
        <w:rPr>
          <w:rFonts w:ascii="Calibri" w:hAnsi="Calibri"/>
          <w:b/>
          <w:bCs/>
          <w:sz w:val="20"/>
          <w:szCs w:val="20"/>
          <w:lang w:eastAsia="ko-KR"/>
        </w:rPr>
      </w:pPr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- K.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Starčević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G.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Karminski-Zamola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I. Piantanida,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Žinić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, L.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Šuman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 xml:space="preserve"> and M. </w:t>
      </w:r>
      <w:proofErr w:type="spellStart"/>
      <w:r w:rsidRPr="00E97748">
        <w:rPr>
          <w:rFonts w:ascii="Calibri" w:hAnsi="Calibri" w:cs="Arial"/>
          <w:bCs/>
          <w:color w:val="000000"/>
          <w:sz w:val="20"/>
          <w:szCs w:val="20"/>
        </w:rPr>
        <w:t>Kralj</w:t>
      </w:r>
      <w:proofErr w:type="spellEnd"/>
      <w:r w:rsidRPr="00E97748">
        <w:rPr>
          <w:rFonts w:ascii="Calibri" w:hAnsi="Calibri" w:cs="Arial"/>
          <w:bCs/>
          <w:color w:val="000000"/>
          <w:sz w:val="20"/>
          <w:szCs w:val="20"/>
        </w:rPr>
        <w:t>; J. Am. Chem. Soc., 127 (2005) 1074-1075</w:t>
      </w:r>
    </w:p>
    <w:p w14:paraId="7428226B" w14:textId="3FA6A91F" w:rsidR="004C22E8" w:rsidRPr="00D724A8" w:rsidRDefault="005948F1" w:rsidP="005948F1">
      <w:pPr>
        <w:spacing w:before="120"/>
        <w:rPr>
          <w:rFonts w:ascii="Calibri" w:hAnsi="Calibri"/>
          <w:caps/>
          <w:sz w:val="20"/>
          <w:szCs w:val="20"/>
          <w:u w:val="single"/>
        </w:rPr>
      </w:pPr>
      <w:r w:rsidRPr="00D724A8">
        <w:rPr>
          <w:rFonts w:ascii="Calibri" w:hAnsi="Calibri"/>
          <w:b/>
          <w:caps/>
          <w:sz w:val="20"/>
          <w:szCs w:val="20"/>
          <w:u w:val="single"/>
        </w:rPr>
        <w:t>Administrative scientific duties:</w:t>
      </w:r>
      <w:r w:rsidRPr="00D724A8">
        <w:rPr>
          <w:rFonts w:ascii="Calibri" w:hAnsi="Calibri"/>
          <w:caps/>
          <w:sz w:val="20"/>
          <w:szCs w:val="20"/>
          <w:u w:val="single"/>
        </w:rPr>
        <w:t xml:space="preserve"> </w:t>
      </w:r>
    </w:p>
    <w:p w14:paraId="6EF3860F" w14:textId="49D6B778" w:rsidR="00E97748" w:rsidRDefault="00E97748" w:rsidP="00A94615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>
        <w:rPr>
          <w:rFonts w:ascii="Calibri" w:hAnsi="Calibri"/>
          <w:b w:val="0"/>
          <w:sz w:val="20"/>
          <w:szCs w:val="20"/>
          <w:u w:val="none"/>
        </w:rPr>
        <w:t>Head of the Division of Organic Chemistry and Biochemistry, RBI</w:t>
      </w:r>
    </w:p>
    <w:p w14:paraId="42BD6B77" w14:textId="2F947FB1" w:rsidR="00A94615" w:rsidRPr="00D724A8" w:rsidRDefault="00A94615" w:rsidP="00A94615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 xml:space="preserve">2017. – </w:t>
      </w:r>
      <w:r w:rsidR="001B312B">
        <w:rPr>
          <w:rFonts w:ascii="Calibri" w:hAnsi="Calibri"/>
          <w:b w:val="0"/>
          <w:sz w:val="20"/>
          <w:szCs w:val="20"/>
          <w:u w:val="none"/>
        </w:rPr>
        <w:t xml:space="preserve">2021. </w:t>
      </w:r>
      <w:r w:rsidRPr="00D724A8">
        <w:rPr>
          <w:rFonts w:ascii="Calibri" w:hAnsi="Calibri"/>
          <w:b w:val="0"/>
          <w:sz w:val="20"/>
          <w:szCs w:val="20"/>
          <w:u w:val="none"/>
        </w:rPr>
        <w:t>National Scientific Research Council for Natural Sciences (Vice President for Technology Development and Innovation)</w:t>
      </w:r>
    </w:p>
    <w:p w14:paraId="77D09329" w14:textId="77777777" w:rsidR="00216AE3" w:rsidRPr="00D724A8" w:rsidRDefault="00216AE3" w:rsidP="005948F1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>201</w:t>
      </w:r>
      <w:r w:rsidR="0032077A">
        <w:rPr>
          <w:rFonts w:ascii="Calibri" w:hAnsi="Calibri"/>
          <w:b w:val="0"/>
          <w:sz w:val="20"/>
          <w:szCs w:val="20"/>
          <w:u w:val="none"/>
        </w:rPr>
        <w:t>1</w:t>
      </w:r>
      <w:r w:rsidRPr="00D724A8">
        <w:rPr>
          <w:rFonts w:ascii="Calibri" w:hAnsi="Calibri"/>
          <w:b w:val="0"/>
          <w:sz w:val="20"/>
          <w:szCs w:val="20"/>
          <w:u w:val="none"/>
        </w:rPr>
        <w:t xml:space="preserve"> – Member of the </w:t>
      </w:r>
      <w:proofErr w:type="spellStart"/>
      <w:r w:rsidRPr="00D724A8">
        <w:rPr>
          <w:rFonts w:ascii="Calibri" w:hAnsi="Calibri"/>
          <w:b w:val="0"/>
          <w:sz w:val="20"/>
          <w:szCs w:val="20"/>
          <w:u w:val="none"/>
        </w:rPr>
        <w:t>Ruđer</w:t>
      </w:r>
      <w:proofErr w:type="spellEnd"/>
      <w:r w:rsidRPr="00D724A8">
        <w:rPr>
          <w:rFonts w:ascii="Calibri" w:hAnsi="Calibri"/>
          <w:b w:val="0"/>
          <w:sz w:val="20"/>
          <w:szCs w:val="20"/>
          <w:u w:val="none"/>
        </w:rPr>
        <w:t xml:space="preserve"> </w:t>
      </w:r>
      <w:proofErr w:type="spellStart"/>
      <w:r w:rsidRPr="00D724A8">
        <w:rPr>
          <w:rFonts w:ascii="Calibri" w:hAnsi="Calibri"/>
          <w:b w:val="0"/>
          <w:sz w:val="20"/>
          <w:szCs w:val="20"/>
          <w:u w:val="none"/>
        </w:rPr>
        <w:t>Bošković</w:t>
      </w:r>
      <w:proofErr w:type="spellEnd"/>
      <w:r w:rsidRPr="00D724A8">
        <w:rPr>
          <w:rFonts w:ascii="Calibri" w:hAnsi="Calibri"/>
          <w:b w:val="0"/>
          <w:sz w:val="20"/>
          <w:szCs w:val="20"/>
          <w:u w:val="none"/>
        </w:rPr>
        <w:t xml:space="preserve"> Institute Scientific Council </w:t>
      </w:r>
    </w:p>
    <w:p w14:paraId="17AA916B" w14:textId="77777777" w:rsidR="00216AE3" w:rsidRPr="00D724A8" w:rsidRDefault="00216AE3" w:rsidP="00216AE3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 xml:space="preserve">2016. </w:t>
      </w:r>
      <w:r w:rsidR="00A94615" w:rsidRPr="00D724A8">
        <w:rPr>
          <w:rFonts w:ascii="Calibri" w:hAnsi="Calibri"/>
          <w:b w:val="0"/>
          <w:sz w:val="20"/>
          <w:szCs w:val="20"/>
          <w:u w:val="none"/>
        </w:rPr>
        <w:t>–</w:t>
      </w:r>
      <w:r w:rsidRPr="00D724A8">
        <w:rPr>
          <w:rFonts w:ascii="Calibri" w:hAnsi="Calibri"/>
          <w:b w:val="0"/>
          <w:sz w:val="20"/>
          <w:szCs w:val="20"/>
          <w:u w:val="none"/>
        </w:rPr>
        <w:t xml:space="preserve"> Head of the Laboratory for Biomolecular Interactions and Spectroscopy</w:t>
      </w:r>
    </w:p>
    <w:p w14:paraId="059983BA" w14:textId="77777777" w:rsidR="004C22E8" w:rsidRPr="00D724A8" w:rsidRDefault="00216AE3" w:rsidP="005948F1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 xml:space="preserve">2012-2016. 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Deputy </w:t>
      </w:r>
      <w:r w:rsidR="00A240E9" w:rsidRPr="00D724A8">
        <w:rPr>
          <w:rFonts w:ascii="Calibri" w:hAnsi="Calibri"/>
          <w:b w:val="0"/>
          <w:sz w:val="20"/>
          <w:szCs w:val="20"/>
          <w:u w:val="none"/>
        </w:rPr>
        <w:t>Head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 of the </w:t>
      </w:r>
      <w:proofErr w:type="spellStart"/>
      <w:r w:rsidR="005948F1" w:rsidRPr="00D724A8">
        <w:rPr>
          <w:rFonts w:ascii="Calibri" w:hAnsi="Calibri"/>
          <w:b w:val="0"/>
          <w:sz w:val="20"/>
          <w:szCs w:val="20"/>
          <w:u w:val="none"/>
        </w:rPr>
        <w:t>Ruđer</w:t>
      </w:r>
      <w:proofErr w:type="spellEnd"/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 </w:t>
      </w:r>
      <w:proofErr w:type="spellStart"/>
      <w:r w:rsidR="005948F1" w:rsidRPr="00D724A8">
        <w:rPr>
          <w:rFonts w:ascii="Calibri" w:hAnsi="Calibri"/>
          <w:b w:val="0"/>
          <w:sz w:val="20"/>
          <w:szCs w:val="20"/>
          <w:u w:val="none"/>
        </w:rPr>
        <w:t>Bošković</w:t>
      </w:r>
      <w:proofErr w:type="spellEnd"/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 Institute </w:t>
      </w:r>
      <w:r w:rsidR="009F7EB4" w:rsidRPr="00D724A8">
        <w:rPr>
          <w:rFonts w:ascii="Calibri" w:hAnsi="Calibri"/>
          <w:b w:val="0"/>
          <w:sz w:val="20"/>
          <w:szCs w:val="20"/>
          <w:u w:val="none"/>
        </w:rPr>
        <w:t>S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cientific </w:t>
      </w:r>
      <w:r w:rsidR="009F7EB4" w:rsidRPr="00D724A8">
        <w:rPr>
          <w:rFonts w:ascii="Calibri" w:hAnsi="Calibri"/>
          <w:b w:val="0"/>
          <w:sz w:val="20"/>
          <w:szCs w:val="20"/>
          <w:u w:val="none"/>
        </w:rPr>
        <w:t>C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>ouncil;</w:t>
      </w:r>
      <w:r w:rsidR="004C22E8" w:rsidRPr="00D724A8">
        <w:rPr>
          <w:rFonts w:ascii="Calibri" w:hAnsi="Calibri"/>
          <w:b w:val="0"/>
          <w:sz w:val="20"/>
          <w:szCs w:val="20"/>
          <w:u w:val="none"/>
        </w:rPr>
        <w:t xml:space="preserve"> </w:t>
      </w:r>
    </w:p>
    <w:p w14:paraId="6D5F1F7B" w14:textId="77777777" w:rsidR="00A240E9" w:rsidRDefault="00216AE3" w:rsidP="00A240E9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 xml:space="preserve">2012-2016. 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Head of the </w:t>
      </w:r>
      <w:proofErr w:type="spellStart"/>
      <w:r w:rsidR="005948F1" w:rsidRPr="00D724A8">
        <w:rPr>
          <w:rFonts w:ascii="Calibri" w:hAnsi="Calibri"/>
          <w:b w:val="0"/>
          <w:sz w:val="20"/>
          <w:szCs w:val="20"/>
          <w:u w:val="none"/>
        </w:rPr>
        <w:t>Ruđer</w:t>
      </w:r>
      <w:proofErr w:type="spellEnd"/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 </w:t>
      </w:r>
      <w:proofErr w:type="spellStart"/>
      <w:r w:rsidR="005948F1" w:rsidRPr="00D724A8">
        <w:rPr>
          <w:rFonts w:ascii="Calibri" w:hAnsi="Calibri"/>
          <w:b w:val="0"/>
          <w:sz w:val="20"/>
          <w:szCs w:val="20"/>
          <w:u w:val="none"/>
        </w:rPr>
        <w:t>Bošković</w:t>
      </w:r>
      <w:proofErr w:type="spellEnd"/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 Institute </w:t>
      </w:r>
      <w:r w:rsidR="009F7EB4" w:rsidRPr="00D724A8">
        <w:rPr>
          <w:rFonts w:ascii="Calibri" w:hAnsi="Calibri"/>
          <w:b w:val="0"/>
          <w:sz w:val="20"/>
          <w:szCs w:val="20"/>
          <w:u w:val="none"/>
        </w:rPr>
        <w:t>S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 xml:space="preserve">cientific </w:t>
      </w:r>
      <w:r w:rsidR="009F7EB4" w:rsidRPr="00D724A8">
        <w:rPr>
          <w:rFonts w:ascii="Calibri" w:hAnsi="Calibri"/>
          <w:b w:val="0"/>
          <w:sz w:val="20"/>
          <w:szCs w:val="20"/>
          <w:u w:val="none"/>
        </w:rPr>
        <w:t>C</w:t>
      </w:r>
      <w:r w:rsidR="005948F1" w:rsidRPr="00D724A8">
        <w:rPr>
          <w:rFonts w:ascii="Calibri" w:hAnsi="Calibri"/>
          <w:b w:val="0"/>
          <w:sz w:val="20"/>
          <w:szCs w:val="20"/>
          <w:u w:val="none"/>
        </w:rPr>
        <w:t>ouncil for Chemistry;</w:t>
      </w:r>
      <w:r w:rsidR="00A94615" w:rsidRPr="00D724A8">
        <w:rPr>
          <w:rFonts w:ascii="Calibri" w:hAnsi="Calibri"/>
          <w:b w:val="0"/>
          <w:sz w:val="20"/>
          <w:szCs w:val="20"/>
          <w:u w:val="none"/>
        </w:rPr>
        <w:t xml:space="preserve"> </w:t>
      </w:r>
    </w:p>
    <w:p w14:paraId="75479243" w14:textId="77777777" w:rsidR="00EE771C" w:rsidRDefault="00EE771C" w:rsidP="00EE771C">
      <w:pPr>
        <w:pStyle w:val="Heading1"/>
        <w:keepNext w:val="0"/>
        <w:numPr>
          <w:ilvl w:val="0"/>
          <w:numId w:val="40"/>
        </w:numPr>
        <w:tabs>
          <w:tab w:val="left" w:pos="9"/>
        </w:tabs>
        <w:spacing w:after="40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D724A8">
        <w:rPr>
          <w:rFonts w:ascii="Calibri" w:hAnsi="Calibri"/>
          <w:b w:val="0"/>
          <w:sz w:val="20"/>
          <w:szCs w:val="20"/>
          <w:u w:val="none"/>
        </w:rPr>
        <w:t>20</w:t>
      </w:r>
      <w:r>
        <w:rPr>
          <w:rFonts w:ascii="Calibri" w:hAnsi="Calibri"/>
          <w:b w:val="0"/>
          <w:sz w:val="20"/>
          <w:szCs w:val="20"/>
          <w:u w:val="none"/>
        </w:rPr>
        <w:t>02</w:t>
      </w:r>
      <w:r w:rsidRPr="00D724A8">
        <w:rPr>
          <w:rFonts w:ascii="Calibri" w:hAnsi="Calibri"/>
          <w:b w:val="0"/>
          <w:sz w:val="20"/>
          <w:szCs w:val="20"/>
          <w:u w:val="none"/>
        </w:rPr>
        <w:t>-20</w:t>
      </w:r>
      <w:r>
        <w:rPr>
          <w:rFonts w:ascii="Calibri" w:hAnsi="Calibri"/>
          <w:b w:val="0"/>
          <w:sz w:val="20"/>
          <w:szCs w:val="20"/>
          <w:u w:val="none"/>
        </w:rPr>
        <w:t>04</w:t>
      </w:r>
      <w:r w:rsidRPr="00D724A8">
        <w:rPr>
          <w:rFonts w:ascii="Calibri" w:hAnsi="Calibri"/>
          <w:b w:val="0"/>
          <w:sz w:val="20"/>
          <w:szCs w:val="20"/>
          <w:u w:val="none"/>
        </w:rPr>
        <w:t xml:space="preserve">. </w:t>
      </w:r>
      <w:r w:rsidRPr="00EE771C">
        <w:rPr>
          <w:rFonts w:ascii="Calibri" w:hAnsi="Calibri"/>
          <w:b w:val="0"/>
          <w:sz w:val="20"/>
          <w:szCs w:val="20"/>
          <w:u w:val="none"/>
        </w:rPr>
        <w:t>Secretary of the Croatian Chemical Society</w:t>
      </w:r>
      <w:r w:rsidRPr="00D724A8">
        <w:rPr>
          <w:rFonts w:ascii="Calibri" w:hAnsi="Calibri"/>
          <w:b w:val="0"/>
          <w:sz w:val="20"/>
          <w:szCs w:val="20"/>
          <w:u w:val="none"/>
        </w:rPr>
        <w:t xml:space="preserve">; </w:t>
      </w:r>
    </w:p>
    <w:p w14:paraId="55C319C9" w14:textId="77777777" w:rsidR="00EE771C" w:rsidRPr="00EE771C" w:rsidRDefault="00EE771C" w:rsidP="00EE771C"/>
    <w:p w14:paraId="38C12131" w14:textId="77777777" w:rsidR="00EE771C" w:rsidRPr="00EE771C" w:rsidRDefault="00EE771C" w:rsidP="00EE771C"/>
    <w:sectPr w:rsidR="00EE771C" w:rsidRPr="00EE771C" w:rsidSect="0035454A">
      <w:headerReference w:type="default" r:id="rId9"/>
      <w:endnotePr>
        <w:numFmt w:val="decimal"/>
      </w:endnotePr>
      <w:type w:val="continuous"/>
      <w:pgSz w:w="11906" w:h="16838" w:code="9"/>
      <w:pgMar w:top="1134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964F" w14:textId="77777777" w:rsidR="00B24F96" w:rsidRDefault="00B24F96">
      <w:r>
        <w:separator/>
      </w:r>
    </w:p>
  </w:endnote>
  <w:endnote w:type="continuationSeparator" w:id="0">
    <w:p w14:paraId="04AE487D" w14:textId="77777777" w:rsidR="00B24F96" w:rsidRDefault="00B2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EFD98" w14:textId="77777777" w:rsidR="00B24F96" w:rsidRDefault="00B24F96">
      <w:r>
        <w:separator/>
      </w:r>
    </w:p>
  </w:footnote>
  <w:footnote w:type="continuationSeparator" w:id="0">
    <w:p w14:paraId="44E65AA0" w14:textId="77777777" w:rsidR="00B24F96" w:rsidRDefault="00B2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D1DB" w14:textId="77777777" w:rsidR="007D5024" w:rsidRDefault="00123E67" w:rsidP="002E535B">
    <w:pPr>
      <w:pStyle w:val="Header"/>
      <w:tabs>
        <w:tab w:val="clear" w:pos="9072"/>
        <w:tab w:val="right" w:pos="9540"/>
      </w:tabs>
    </w:pPr>
    <w:proofErr w:type="gramStart"/>
    <w:r>
      <w:rPr>
        <w:rFonts w:ascii="Verdana" w:hAnsi="Verdana"/>
        <w:b/>
        <w:bCs/>
        <w:sz w:val="20"/>
        <w:szCs w:val="20"/>
      </w:rPr>
      <w:t>short</w:t>
    </w:r>
    <w:proofErr w:type="gramEnd"/>
    <w:r w:rsidR="002E535B">
      <w:rPr>
        <w:rFonts w:ascii="Verdana" w:hAnsi="Verdana"/>
        <w:b/>
        <w:bCs/>
        <w:sz w:val="20"/>
        <w:szCs w:val="20"/>
      </w:rPr>
      <w:t xml:space="preserve"> Curriculum vitae</w:t>
    </w:r>
    <w:r w:rsidR="007D5024" w:rsidRPr="0025331B">
      <w:rPr>
        <w:rFonts w:ascii="Verdana" w:hAnsi="Verdana"/>
        <w:sz w:val="20"/>
        <w:szCs w:val="20"/>
      </w:rPr>
      <w:tab/>
    </w:r>
    <w:r w:rsidR="0049668F">
      <w:rPr>
        <w:rFonts w:ascii="Verdana" w:hAnsi="Verdana"/>
        <w:sz w:val="20"/>
        <w:szCs w:val="20"/>
      </w:rPr>
      <w:t xml:space="preserve">                                      </w:t>
    </w:r>
    <w:r w:rsidR="00C6750D">
      <w:rPr>
        <w:rFonts w:ascii="Verdana" w:hAnsi="Verdana"/>
        <w:b/>
        <w:iCs/>
        <w:sz w:val="20"/>
        <w:szCs w:val="20"/>
      </w:rPr>
      <w:t xml:space="preserve">I. Piantanida </w:t>
    </w:r>
    <w:r w:rsidR="0049668F">
      <w:rPr>
        <w:rFonts w:ascii="Verdana" w:hAnsi="Verdana"/>
        <w:b/>
        <w:sz w:val="20"/>
        <w:szCs w:val="20"/>
      </w:rPr>
      <w:t>(</w:t>
    </w:r>
    <w:r>
      <w:rPr>
        <w:rFonts w:ascii="Verdana" w:hAnsi="Verdana"/>
        <w:b/>
        <w:sz w:val="20"/>
        <w:szCs w:val="20"/>
      </w:rPr>
      <w:t xml:space="preserve">CROSBI </w:t>
    </w:r>
    <w:r w:rsidR="002E535B" w:rsidRPr="004C133B">
      <w:rPr>
        <w:rFonts w:ascii="Verdana" w:hAnsi="Verdana"/>
        <w:b/>
        <w:sz w:val="20"/>
        <w:szCs w:val="20"/>
      </w:rPr>
      <w:t>2</w:t>
    </w:r>
    <w:r w:rsidR="00C6750D">
      <w:rPr>
        <w:rFonts w:ascii="Verdana" w:hAnsi="Verdana"/>
        <w:b/>
        <w:sz w:val="20"/>
        <w:szCs w:val="20"/>
      </w:rPr>
      <w:t>02026</w:t>
    </w:r>
    <w:r w:rsidR="0049668F">
      <w:rPr>
        <w:rFonts w:ascii="Verdana" w:hAnsi="Verdana"/>
        <w:b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5pt;height:9.5pt" o:bullet="t">
        <v:imagedata r:id="rId1" o:title=""/>
      </v:shape>
    </w:pict>
  </w:numPicBullet>
  <w:numPicBullet w:numPicBulletId="1">
    <w:pict>
      <v:shape id="_x0000_i1043" type="#_x0000_t75" style="width:14pt;height:14pt" o:bullet="t">
        <v:imagedata r:id="rId2" o:title="BD21329_"/>
      </v:shape>
    </w:pict>
  </w:numPicBullet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A7829"/>
    <w:multiLevelType w:val="hybridMultilevel"/>
    <w:tmpl w:val="1B4A476C"/>
    <w:lvl w:ilvl="0" w:tplc="52AAA7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4490531"/>
    <w:multiLevelType w:val="hybridMultilevel"/>
    <w:tmpl w:val="9CFAB8D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E35A7"/>
    <w:multiLevelType w:val="hybridMultilevel"/>
    <w:tmpl w:val="A3B0213A"/>
    <w:lvl w:ilvl="0" w:tplc="F55EDD54">
      <w:start w:val="1"/>
      <w:numFmt w:val="bullet"/>
      <w:lvlText w:val=""/>
      <w:lvlPicBulletId w:val="1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F55EDD54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2" w15:restartNumberingAfterBreak="0">
    <w:nsid w:val="47EF68A2"/>
    <w:multiLevelType w:val="hybridMultilevel"/>
    <w:tmpl w:val="C32CE888"/>
    <w:lvl w:ilvl="0" w:tplc="E48665EC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3" w15:restartNumberingAfterBreak="0">
    <w:nsid w:val="4E641FA9"/>
    <w:multiLevelType w:val="hybridMultilevel"/>
    <w:tmpl w:val="E03E44F6"/>
    <w:lvl w:ilvl="0" w:tplc="0C8804EC">
      <w:start w:val="1"/>
      <w:numFmt w:val="decimal"/>
      <w:lvlText w:val="(%1)"/>
      <w:lvlJc w:val="left"/>
      <w:pPr>
        <w:ind w:left="789" w:hanging="420"/>
      </w:pPr>
      <w:rPr>
        <w:rFonts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6496A45"/>
    <w:multiLevelType w:val="hybridMultilevel"/>
    <w:tmpl w:val="6512D3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E81"/>
    <w:multiLevelType w:val="hybridMultilevel"/>
    <w:tmpl w:val="A2C4AD88"/>
    <w:lvl w:ilvl="0" w:tplc="52AAA7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11DE6"/>
    <w:multiLevelType w:val="hybridMultilevel"/>
    <w:tmpl w:val="8D08E876"/>
    <w:lvl w:ilvl="0" w:tplc="5F384AE8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972F7"/>
    <w:multiLevelType w:val="hybridMultilevel"/>
    <w:tmpl w:val="0A5A859A"/>
    <w:lvl w:ilvl="0" w:tplc="52AAA776">
      <w:start w:val="1"/>
      <w:numFmt w:val="bullet"/>
      <w:lvlText w:val=""/>
      <w:lvlPicBulletId w:val="0"/>
      <w:lvlJc w:val="left"/>
      <w:pPr>
        <w:ind w:left="369" w:hanging="360"/>
      </w:pPr>
      <w:rPr>
        <w:rFonts w:ascii="Symbol" w:hAnsi="Symbol" w:hint="default"/>
        <w:color w:val="auto"/>
        <w:sz w:val="16"/>
      </w:rPr>
    </w:lvl>
    <w:lvl w:ilvl="1" w:tplc="F89E88AA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  <w:sz w:val="20"/>
        <w:szCs w:val="20"/>
      </w:rPr>
    </w:lvl>
    <w:lvl w:ilvl="2" w:tplc="0407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9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6910DEE"/>
    <w:multiLevelType w:val="hybridMultilevel"/>
    <w:tmpl w:val="5152401E"/>
    <w:lvl w:ilvl="0" w:tplc="52AAA7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9AF245C"/>
    <w:multiLevelType w:val="hybridMultilevel"/>
    <w:tmpl w:val="0EE823D0"/>
    <w:lvl w:ilvl="0" w:tplc="52AAA7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2"/>
  </w:num>
  <w:num w:numId="30">
    <w:abstractNumId w:val="3"/>
  </w:num>
  <w:num w:numId="31">
    <w:abstractNumId w:val="21"/>
  </w:num>
  <w:num w:numId="32">
    <w:abstractNumId w:val="11"/>
  </w:num>
  <w:num w:numId="33">
    <w:abstractNumId w:val="10"/>
  </w:num>
  <w:num w:numId="34">
    <w:abstractNumId w:val="14"/>
  </w:num>
  <w:num w:numId="35">
    <w:abstractNumId w:val="5"/>
  </w:num>
  <w:num w:numId="36">
    <w:abstractNumId w:val="9"/>
  </w:num>
  <w:num w:numId="37">
    <w:abstractNumId w:val="6"/>
  </w:num>
  <w:num w:numId="38">
    <w:abstractNumId w:val="19"/>
  </w:num>
  <w:num w:numId="39">
    <w:abstractNumId w:val="23"/>
  </w:num>
  <w:num w:numId="40">
    <w:abstractNumId w:val="18"/>
  </w:num>
  <w:num w:numId="41">
    <w:abstractNumId w:val="12"/>
  </w:num>
  <w:num w:numId="42">
    <w:abstractNumId w:val="7"/>
  </w:num>
  <w:num w:numId="43">
    <w:abstractNumId w:val="20"/>
  </w:num>
  <w:num w:numId="44">
    <w:abstractNumId w:val="22"/>
  </w:num>
  <w:num w:numId="45">
    <w:abstractNumId w:val="17"/>
  </w:num>
  <w:num w:numId="46">
    <w:abstractNumId w:val="16"/>
  </w:num>
  <w:num w:numId="47">
    <w:abstractNumId w:val="8"/>
  </w:num>
  <w:num w:numId="48">
    <w:abstractNumId w:val="4"/>
  </w:num>
  <w:num w:numId="49">
    <w:abstractNumId w:val="15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TS1MDC0sDQ1MTUwMjNW0lEKTi0uzszPAykwNKgFABoYzxQtAAAA"/>
    <w:docVar w:name="LW_DocType" w:val="NORMAL"/>
  </w:docVars>
  <w:rsids>
    <w:rsidRoot w:val="00BE4FF5"/>
    <w:rsid w:val="00000138"/>
    <w:rsid w:val="00001695"/>
    <w:rsid w:val="0000170C"/>
    <w:rsid w:val="00001EE7"/>
    <w:rsid w:val="00002F3E"/>
    <w:rsid w:val="0000312F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177E"/>
    <w:rsid w:val="00012271"/>
    <w:rsid w:val="00012308"/>
    <w:rsid w:val="0001372A"/>
    <w:rsid w:val="00014D29"/>
    <w:rsid w:val="00014D2A"/>
    <w:rsid w:val="00015814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5243"/>
    <w:rsid w:val="00035604"/>
    <w:rsid w:val="00037164"/>
    <w:rsid w:val="0004060C"/>
    <w:rsid w:val="00040933"/>
    <w:rsid w:val="00041B83"/>
    <w:rsid w:val="00041B94"/>
    <w:rsid w:val="000422E9"/>
    <w:rsid w:val="00042480"/>
    <w:rsid w:val="00044B44"/>
    <w:rsid w:val="00045A07"/>
    <w:rsid w:val="0005131B"/>
    <w:rsid w:val="000518B8"/>
    <w:rsid w:val="0005274E"/>
    <w:rsid w:val="000534C7"/>
    <w:rsid w:val="000538F2"/>
    <w:rsid w:val="00054190"/>
    <w:rsid w:val="00054449"/>
    <w:rsid w:val="00056011"/>
    <w:rsid w:val="00057323"/>
    <w:rsid w:val="00057B10"/>
    <w:rsid w:val="00060E87"/>
    <w:rsid w:val="00061C85"/>
    <w:rsid w:val="000624B8"/>
    <w:rsid w:val="000629FE"/>
    <w:rsid w:val="00062FDE"/>
    <w:rsid w:val="000636D4"/>
    <w:rsid w:val="000638B9"/>
    <w:rsid w:val="00063B36"/>
    <w:rsid w:val="0006405F"/>
    <w:rsid w:val="00065F76"/>
    <w:rsid w:val="0006685F"/>
    <w:rsid w:val="00066CC7"/>
    <w:rsid w:val="00066D6F"/>
    <w:rsid w:val="00067486"/>
    <w:rsid w:val="00070C87"/>
    <w:rsid w:val="00071555"/>
    <w:rsid w:val="0007198B"/>
    <w:rsid w:val="00072814"/>
    <w:rsid w:val="0007332D"/>
    <w:rsid w:val="00073E0C"/>
    <w:rsid w:val="00073E4B"/>
    <w:rsid w:val="00074F2E"/>
    <w:rsid w:val="000757E0"/>
    <w:rsid w:val="00077B07"/>
    <w:rsid w:val="00077EE5"/>
    <w:rsid w:val="000805ED"/>
    <w:rsid w:val="0008060C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0BA0"/>
    <w:rsid w:val="00090EE6"/>
    <w:rsid w:val="0009176A"/>
    <w:rsid w:val="00091800"/>
    <w:rsid w:val="00091E3F"/>
    <w:rsid w:val="0009212C"/>
    <w:rsid w:val="00092D51"/>
    <w:rsid w:val="00092F36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A6CF3"/>
    <w:rsid w:val="000B05F3"/>
    <w:rsid w:val="000B0703"/>
    <w:rsid w:val="000B21AD"/>
    <w:rsid w:val="000B22AE"/>
    <w:rsid w:val="000B250F"/>
    <w:rsid w:val="000B30C8"/>
    <w:rsid w:val="000B3836"/>
    <w:rsid w:val="000B3A61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0AB6"/>
    <w:rsid w:val="000C1FFA"/>
    <w:rsid w:val="000C2B8D"/>
    <w:rsid w:val="000C2E1C"/>
    <w:rsid w:val="000C3BAA"/>
    <w:rsid w:val="000C5682"/>
    <w:rsid w:val="000C67E7"/>
    <w:rsid w:val="000C6BBF"/>
    <w:rsid w:val="000D0974"/>
    <w:rsid w:val="000D1369"/>
    <w:rsid w:val="000D2216"/>
    <w:rsid w:val="000D253E"/>
    <w:rsid w:val="000D26B2"/>
    <w:rsid w:val="000D3016"/>
    <w:rsid w:val="000D3630"/>
    <w:rsid w:val="000D37B3"/>
    <w:rsid w:val="000D4122"/>
    <w:rsid w:val="000D4D09"/>
    <w:rsid w:val="000D5C3E"/>
    <w:rsid w:val="000D69F4"/>
    <w:rsid w:val="000D6D6F"/>
    <w:rsid w:val="000D777B"/>
    <w:rsid w:val="000D7849"/>
    <w:rsid w:val="000D7BC7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789A"/>
    <w:rsid w:val="000E7A1E"/>
    <w:rsid w:val="000F0B34"/>
    <w:rsid w:val="000F1A10"/>
    <w:rsid w:val="000F3FC7"/>
    <w:rsid w:val="000F520A"/>
    <w:rsid w:val="000F5B47"/>
    <w:rsid w:val="000F6C6B"/>
    <w:rsid w:val="000F732D"/>
    <w:rsid w:val="001003A4"/>
    <w:rsid w:val="00100763"/>
    <w:rsid w:val="00100A7E"/>
    <w:rsid w:val="001021F7"/>
    <w:rsid w:val="001023A1"/>
    <w:rsid w:val="00102BDA"/>
    <w:rsid w:val="001050B7"/>
    <w:rsid w:val="001052B8"/>
    <w:rsid w:val="001067E7"/>
    <w:rsid w:val="0010797E"/>
    <w:rsid w:val="00107A32"/>
    <w:rsid w:val="00107F20"/>
    <w:rsid w:val="00110465"/>
    <w:rsid w:val="00112AAE"/>
    <w:rsid w:val="00113236"/>
    <w:rsid w:val="001138B1"/>
    <w:rsid w:val="001142C2"/>
    <w:rsid w:val="001168F6"/>
    <w:rsid w:val="00122438"/>
    <w:rsid w:val="001224EE"/>
    <w:rsid w:val="001232AE"/>
    <w:rsid w:val="00123DDC"/>
    <w:rsid w:val="00123E67"/>
    <w:rsid w:val="001252F5"/>
    <w:rsid w:val="00125452"/>
    <w:rsid w:val="00127861"/>
    <w:rsid w:val="0013147C"/>
    <w:rsid w:val="00133720"/>
    <w:rsid w:val="00134AC4"/>
    <w:rsid w:val="00135418"/>
    <w:rsid w:val="00136816"/>
    <w:rsid w:val="00136E44"/>
    <w:rsid w:val="00137982"/>
    <w:rsid w:val="001406D7"/>
    <w:rsid w:val="00141BCA"/>
    <w:rsid w:val="00142731"/>
    <w:rsid w:val="00142C36"/>
    <w:rsid w:val="001464B9"/>
    <w:rsid w:val="001470BC"/>
    <w:rsid w:val="001471F0"/>
    <w:rsid w:val="00147D78"/>
    <w:rsid w:val="00147E98"/>
    <w:rsid w:val="00150C79"/>
    <w:rsid w:val="00152886"/>
    <w:rsid w:val="001548EB"/>
    <w:rsid w:val="001558BC"/>
    <w:rsid w:val="00156B6F"/>
    <w:rsid w:val="00156E32"/>
    <w:rsid w:val="00156E45"/>
    <w:rsid w:val="001570CA"/>
    <w:rsid w:val="001570DB"/>
    <w:rsid w:val="00157972"/>
    <w:rsid w:val="00160089"/>
    <w:rsid w:val="001602FD"/>
    <w:rsid w:val="00160594"/>
    <w:rsid w:val="001609AC"/>
    <w:rsid w:val="00160BF7"/>
    <w:rsid w:val="00161616"/>
    <w:rsid w:val="00161C16"/>
    <w:rsid w:val="00164438"/>
    <w:rsid w:val="0016592F"/>
    <w:rsid w:val="0016595D"/>
    <w:rsid w:val="00165F86"/>
    <w:rsid w:val="001666F5"/>
    <w:rsid w:val="0016704F"/>
    <w:rsid w:val="00170101"/>
    <w:rsid w:val="00172735"/>
    <w:rsid w:val="0017294E"/>
    <w:rsid w:val="00172C27"/>
    <w:rsid w:val="00173FC2"/>
    <w:rsid w:val="00174FE9"/>
    <w:rsid w:val="0017501B"/>
    <w:rsid w:val="001750EA"/>
    <w:rsid w:val="00175E55"/>
    <w:rsid w:val="00177A1F"/>
    <w:rsid w:val="00180255"/>
    <w:rsid w:val="00181CC1"/>
    <w:rsid w:val="00181ED9"/>
    <w:rsid w:val="00182613"/>
    <w:rsid w:val="001830B5"/>
    <w:rsid w:val="00185643"/>
    <w:rsid w:val="00185D8A"/>
    <w:rsid w:val="00187933"/>
    <w:rsid w:val="00187FD1"/>
    <w:rsid w:val="00190026"/>
    <w:rsid w:val="00190785"/>
    <w:rsid w:val="0019321E"/>
    <w:rsid w:val="00193A22"/>
    <w:rsid w:val="00193A4D"/>
    <w:rsid w:val="00193EE0"/>
    <w:rsid w:val="001954D8"/>
    <w:rsid w:val="001979B4"/>
    <w:rsid w:val="001A06A3"/>
    <w:rsid w:val="001A0879"/>
    <w:rsid w:val="001A1775"/>
    <w:rsid w:val="001A28E8"/>
    <w:rsid w:val="001A35E7"/>
    <w:rsid w:val="001A3C3A"/>
    <w:rsid w:val="001A3C68"/>
    <w:rsid w:val="001A5391"/>
    <w:rsid w:val="001A5DCA"/>
    <w:rsid w:val="001A702D"/>
    <w:rsid w:val="001A7213"/>
    <w:rsid w:val="001A7FE2"/>
    <w:rsid w:val="001B14C2"/>
    <w:rsid w:val="001B312B"/>
    <w:rsid w:val="001B5B38"/>
    <w:rsid w:val="001B7262"/>
    <w:rsid w:val="001B72A4"/>
    <w:rsid w:val="001B73D3"/>
    <w:rsid w:val="001C19AE"/>
    <w:rsid w:val="001C38BD"/>
    <w:rsid w:val="001C44BC"/>
    <w:rsid w:val="001C4F27"/>
    <w:rsid w:val="001C5A02"/>
    <w:rsid w:val="001C5E21"/>
    <w:rsid w:val="001C60E0"/>
    <w:rsid w:val="001C6B2C"/>
    <w:rsid w:val="001C737B"/>
    <w:rsid w:val="001C7846"/>
    <w:rsid w:val="001C7924"/>
    <w:rsid w:val="001C7A6E"/>
    <w:rsid w:val="001D23EB"/>
    <w:rsid w:val="001D28E6"/>
    <w:rsid w:val="001D32E5"/>
    <w:rsid w:val="001D3B33"/>
    <w:rsid w:val="001D452D"/>
    <w:rsid w:val="001D47CE"/>
    <w:rsid w:val="001D6D4F"/>
    <w:rsid w:val="001D712D"/>
    <w:rsid w:val="001D736A"/>
    <w:rsid w:val="001D7A31"/>
    <w:rsid w:val="001E0D16"/>
    <w:rsid w:val="001E139E"/>
    <w:rsid w:val="001E1543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E7D34"/>
    <w:rsid w:val="001F02D2"/>
    <w:rsid w:val="001F05F9"/>
    <w:rsid w:val="001F06E5"/>
    <w:rsid w:val="001F0B77"/>
    <w:rsid w:val="001F3D21"/>
    <w:rsid w:val="001F7417"/>
    <w:rsid w:val="001F7629"/>
    <w:rsid w:val="001F7EB3"/>
    <w:rsid w:val="00201DF8"/>
    <w:rsid w:val="00202107"/>
    <w:rsid w:val="0020241B"/>
    <w:rsid w:val="0020381B"/>
    <w:rsid w:val="00203B77"/>
    <w:rsid w:val="00203B81"/>
    <w:rsid w:val="00211223"/>
    <w:rsid w:val="00213CA0"/>
    <w:rsid w:val="00214742"/>
    <w:rsid w:val="00215C21"/>
    <w:rsid w:val="00216208"/>
    <w:rsid w:val="0021636C"/>
    <w:rsid w:val="00216AE3"/>
    <w:rsid w:val="00217130"/>
    <w:rsid w:val="00217819"/>
    <w:rsid w:val="00217DCE"/>
    <w:rsid w:val="00220B6A"/>
    <w:rsid w:val="00220FFA"/>
    <w:rsid w:val="00222EC7"/>
    <w:rsid w:val="00222F70"/>
    <w:rsid w:val="0022325E"/>
    <w:rsid w:val="0022380A"/>
    <w:rsid w:val="00223FA8"/>
    <w:rsid w:val="00223FF3"/>
    <w:rsid w:val="0022508A"/>
    <w:rsid w:val="00225BE9"/>
    <w:rsid w:val="002260BC"/>
    <w:rsid w:val="002277CD"/>
    <w:rsid w:val="00230455"/>
    <w:rsid w:val="00230A69"/>
    <w:rsid w:val="00231924"/>
    <w:rsid w:val="00232FFC"/>
    <w:rsid w:val="002335E9"/>
    <w:rsid w:val="00233BFF"/>
    <w:rsid w:val="0023511C"/>
    <w:rsid w:val="00236452"/>
    <w:rsid w:val="002368EE"/>
    <w:rsid w:val="00237290"/>
    <w:rsid w:val="002374C5"/>
    <w:rsid w:val="00237AD6"/>
    <w:rsid w:val="0024010D"/>
    <w:rsid w:val="002406A7"/>
    <w:rsid w:val="00240EE0"/>
    <w:rsid w:val="002412F8"/>
    <w:rsid w:val="00242551"/>
    <w:rsid w:val="00244771"/>
    <w:rsid w:val="00244C6E"/>
    <w:rsid w:val="002459B9"/>
    <w:rsid w:val="00245E36"/>
    <w:rsid w:val="00246474"/>
    <w:rsid w:val="00246E99"/>
    <w:rsid w:val="0025136E"/>
    <w:rsid w:val="0025331B"/>
    <w:rsid w:val="002548A6"/>
    <w:rsid w:val="002559F4"/>
    <w:rsid w:val="00255C9E"/>
    <w:rsid w:val="00256E68"/>
    <w:rsid w:val="002600B6"/>
    <w:rsid w:val="00260B12"/>
    <w:rsid w:val="00260C49"/>
    <w:rsid w:val="00264037"/>
    <w:rsid w:val="002640FF"/>
    <w:rsid w:val="00264A86"/>
    <w:rsid w:val="00266286"/>
    <w:rsid w:val="00266E39"/>
    <w:rsid w:val="00270E21"/>
    <w:rsid w:val="00272079"/>
    <w:rsid w:val="0027257C"/>
    <w:rsid w:val="0027264B"/>
    <w:rsid w:val="00273627"/>
    <w:rsid w:val="00273D1E"/>
    <w:rsid w:val="002747EB"/>
    <w:rsid w:val="002779DD"/>
    <w:rsid w:val="00277A5C"/>
    <w:rsid w:val="00280420"/>
    <w:rsid w:val="00280A75"/>
    <w:rsid w:val="00281006"/>
    <w:rsid w:val="002819C1"/>
    <w:rsid w:val="002820AD"/>
    <w:rsid w:val="002833CD"/>
    <w:rsid w:val="00286166"/>
    <w:rsid w:val="002863A1"/>
    <w:rsid w:val="0028724B"/>
    <w:rsid w:val="00287BEC"/>
    <w:rsid w:val="00290376"/>
    <w:rsid w:val="00290E69"/>
    <w:rsid w:val="00291AF3"/>
    <w:rsid w:val="0029223D"/>
    <w:rsid w:val="0029228B"/>
    <w:rsid w:val="0029398E"/>
    <w:rsid w:val="002948E4"/>
    <w:rsid w:val="00295645"/>
    <w:rsid w:val="0029739F"/>
    <w:rsid w:val="002A0B6A"/>
    <w:rsid w:val="002A0FF8"/>
    <w:rsid w:val="002A2D8B"/>
    <w:rsid w:val="002A3AE6"/>
    <w:rsid w:val="002A43F1"/>
    <w:rsid w:val="002A4BF0"/>
    <w:rsid w:val="002A605E"/>
    <w:rsid w:val="002A6CC6"/>
    <w:rsid w:val="002A7C9A"/>
    <w:rsid w:val="002B01F8"/>
    <w:rsid w:val="002B068A"/>
    <w:rsid w:val="002B0834"/>
    <w:rsid w:val="002B0E20"/>
    <w:rsid w:val="002B2E0E"/>
    <w:rsid w:val="002B3C4A"/>
    <w:rsid w:val="002B461C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06CB"/>
    <w:rsid w:val="002C1338"/>
    <w:rsid w:val="002C2093"/>
    <w:rsid w:val="002C211A"/>
    <w:rsid w:val="002C28F8"/>
    <w:rsid w:val="002C378C"/>
    <w:rsid w:val="002C4284"/>
    <w:rsid w:val="002C5196"/>
    <w:rsid w:val="002C5702"/>
    <w:rsid w:val="002D01AE"/>
    <w:rsid w:val="002D0C8F"/>
    <w:rsid w:val="002D3CBD"/>
    <w:rsid w:val="002D4DAE"/>
    <w:rsid w:val="002D5B42"/>
    <w:rsid w:val="002D5F5B"/>
    <w:rsid w:val="002D69C9"/>
    <w:rsid w:val="002D783D"/>
    <w:rsid w:val="002E16F6"/>
    <w:rsid w:val="002E1880"/>
    <w:rsid w:val="002E1F06"/>
    <w:rsid w:val="002E26EA"/>
    <w:rsid w:val="002E33D1"/>
    <w:rsid w:val="002E3ED8"/>
    <w:rsid w:val="002E4288"/>
    <w:rsid w:val="002E4794"/>
    <w:rsid w:val="002E535B"/>
    <w:rsid w:val="002E57AD"/>
    <w:rsid w:val="002E57B0"/>
    <w:rsid w:val="002E57CA"/>
    <w:rsid w:val="002E6264"/>
    <w:rsid w:val="002E6936"/>
    <w:rsid w:val="002E747C"/>
    <w:rsid w:val="002F1731"/>
    <w:rsid w:val="002F2E84"/>
    <w:rsid w:val="002F3660"/>
    <w:rsid w:val="002F3C2C"/>
    <w:rsid w:val="002F49FC"/>
    <w:rsid w:val="002F5ACC"/>
    <w:rsid w:val="002F5CA4"/>
    <w:rsid w:val="002F7751"/>
    <w:rsid w:val="002F7AA1"/>
    <w:rsid w:val="002F7FE9"/>
    <w:rsid w:val="00300427"/>
    <w:rsid w:val="0030188C"/>
    <w:rsid w:val="00301EB2"/>
    <w:rsid w:val="00302449"/>
    <w:rsid w:val="00302570"/>
    <w:rsid w:val="00302F11"/>
    <w:rsid w:val="00302F8B"/>
    <w:rsid w:val="0030348A"/>
    <w:rsid w:val="00304DB8"/>
    <w:rsid w:val="00305D0A"/>
    <w:rsid w:val="00306CAC"/>
    <w:rsid w:val="0030745F"/>
    <w:rsid w:val="00310932"/>
    <w:rsid w:val="00310EC1"/>
    <w:rsid w:val="0031145A"/>
    <w:rsid w:val="00311FAB"/>
    <w:rsid w:val="003123B5"/>
    <w:rsid w:val="00312A9E"/>
    <w:rsid w:val="00312EC7"/>
    <w:rsid w:val="003132AB"/>
    <w:rsid w:val="003132B9"/>
    <w:rsid w:val="003134A4"/>
    <w:rsid w:val="00314D5F"/>
    <w:rsid w:val="00315ED8"/>
    <w:rsid w:val="003169F5"/>
    <w:rsid w:val="00317033"/>
    <w:rsid w:val="00317DF9"/>
    <w:rsid w:val="00320719"/>
    <w:rsid w:val="0032077A"/>
    <w:rsid w:val="00320AF1"/>
    <w:rsid w:val="003211C6"/>
    <w:rsid w:val="003248AB"/>
    <w:rsid w:val="00324BF0"/>
    <w:rsid w:val="0032559E"/>
    <w:rsid w:val="00331299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F94"/>
    <w:rsid w:val="00340773"/>
    <w:rsid w:val="00340A32"/>
    <w:rsid w:val="00341ECB"/>
    <w:rsid w:val="003445AE"/>
    <w:rsid w:val="003469DB"/>
    <w:rsid w:val="0034762F"/>
    <w:rsid w:val="00347953"/>
    <w:rsid w:val="0034797F"/>
    <w:rsid w:val="00350A2C"/>
    <w:rsid w:val="003510E1"/>
    <w:rsid w:val="00351AE4"/>
    <w:rsid w:val="00354230"/>
    <w:rsid w:val="0035454A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22FF"/>
    <w:rsid w:val="00373E87"/>
    <w:rsid w:val="003754C9"/>
    <w:rsid w:val="00376417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606D"/>
    <w:rsid w:val="00386BDF"/>
    <w:rsid w:val="003872E4"/>
    <w:rsid w:val="00387E8C"/>
    <w:rsid w:val="00387F6E"/>
    <w:rsid w:val="0039278F"/>
    <w:rsid w:val="00392887"/>
    <w:rsid w:val="00393513"/>
    <w:rsid w:val="00393B45"/>
    <w:rsid w:val="00393C3D"/>
    <w:rsid w:val="0039435B"/>
    <w:rsid w:val="00394642"/>
    <w:rsid w:val="00394782"/>
    <w:rsid w:val="00394F11"/>
    <w:rsid w:val="0039536E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1F38"/>
    <w:rsid w:val="003B2185"/>
    <w:rsid w:val="003B2F76"/>
    <w:rsid w:val="003B50F7"/>
    <w:rsid w:val="003B7CC9"/>
    <w:rsid w:val="003C2AF4"/>
    <w:rsid w:val="003C2CF6"/>
    <w:rsid w:val="003C338E"/>
    <w:rsid w:val="003C3488"/>
    <w:rsid w:val="003C4999"/>
    <w:rsid w:val="003C5637"/>
    <w:rsid w:val="003C6D97"/>
    <w:rsid w:val="003C6ED7"/>
    <w:rsid w:val="003C7CDC"/>
    <w:rsid w:val="003D0004"/>
    <w:rsid w:val="003D15F4"/>
    <w:rsid w:val="003D2001"/>
    <w:rsid w:val="003D2D7A"/>
    <w:rsid w:val="003D3971"/>
    <w:rsid w:val="003D47A2"/>
    <w:rsid w:val="003D51A1"/>
    <w:rsid w:val="003E0076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17F3"/>
    <w:rsid w:val="004027F4"/>
    <w:rsid w:val="00402BC3"/>
    <w:rsid w:val="00403069"/>
    <w:rsid w:val="00404068"/>
    <w:rsid w:val="00405062"/>
    <w:rsid w:val="00405842"/>
    <w:rsid w:val="0040775F"/>
    <w:rsid w:val="00410C2D"/>
    <w:rsid w:val="004120C5"/>
    <w:rsid w:val="0041283F"/>
    <w:rsid w:val="00413AA2"/>
    <w:rsid w:val="004156D4"/>
    <w:rsid w:val="00417690"/>
    <w:rsid w:val="004179ED"/>
    <w:rsid w:val="004212C6"/>
    <w:rsid w:val="00421304"/>
    <w:rsid w:val="00423864"/>
    <w:rsid w:val="004241AE"/>
    <w:rsid w:val="00426E60"/>
    <w:rsid w:val="00427627"/>
    <w:rsid w:val="00430CD6"/>
    <w:rsid w:val="00431523"/>
    <w:rsid w:val="0043153A"/>
    <w:rsid w:val="004332E2"/>
    <w:rsid w:val="00435AFF"/>
    <w:rsid w:val="00435CCD"/>
    <w:rsid w:val="00436FD1"/>
    <w:rsid w:val="00437E0E"/>
    <w:rsid w:val="00440187"/>
    <w:rsid w:val="0044055A"/>
    <w:rsid w:val="00440683"/>
    <w:rsid w:val="0044105A"/>
    <w:rsid w:val="004424B8"/>
    <w:rsid w:val="0044381B"/>
    <w:rsid w:val="0044382F"/>
    <w:rsid w:val="004438C5"/>
    <w:rsid w:val="00444F89"/>
    <w:rsid w:val="004452B6"/>
    <w:rsid w:val="0044548F"/>
    <w:rsid w:val="00445621"/>
    <w:rsid w:val="004471C4"/>
    <w:rsid w:val="0044789F"/>
    <w:rsid w:val="00447A92"/>
    <w:rsid w:val="004529D8"/>
    <w:rsid w:val="00453007"/>
    <w:rsid w:val="00453414"/>
    <w:rsid w:val="00454235"/>
    <w:rsid w:val="004562CA"/>
    <w:rsid w:val="00456B71"/>
    <w:rsid w:val="00457E69"/>
    <w:rsid w:val="004600C7"/>
    <w:rsid w:val="004608C5"/>
    <w:rsid w:val="00460C34"/>
    <w:rsid w:val="00460C6B"/>
    <w:rsid w:val="00462093"/>
    <w:rsid w:val="00462A48"/>
    <w:rsid w:val="00462BCC"/>
    <w:rsid w:val="00463071"/>
    <w:rsid w:val="00463EBA"/>
    <w:rsid w:val="004649BB"/>
    <w:rsid w:val="00465FCF"/>
    <w:rsid w:val="0046660B"/>
    <w:rsid w:val="0046673D"/>
    <w:rsid w:val="00466CD3"/>
    <w:rsid w:val="00470AE5"/>
    <w:rsid w:val="0047231A"/>
    <w:rsid w:val="00472804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38A8"/>
    <w:rsid w:val="00486530"/>
    <w:rsid w:val="00487C9D"/>
    <w:rsid w:val="00490100"/>
    <w:rsid w:val="0049038E"/>
    <w:rsid w:val="0049121A"/>
    <w:rsid w:val="00491267"/>
    <w:rsid w:val="004916CF"/>
    <w:rsid w:val="00491AFF"/>
    <w:rsid w:val="00491D48"/>
    <w:rsid w:val="004932E4"/>
    <w:rsid w:val="00495417"/>
    <w:rsid w:val="00496611"/>
    <w:rsid w:val="0049668F"/>
    <w:rsid w:val="00496E9B"/>
    <w:rsid w:val="004975D9"/>
    <w:rsid w:val="004979E5"/>
    <w:rsid w:val="004A0022"/>
    <w:rsid w:val="004A057D"/>
    <w:rsid w:val="004A1634"/>
    <w:rsid w:val="004A1AA5"/>
    <w:rsid w:val="004A291B"/>
    <w:rsid w:val="004A5329"/>
    <w:rsid w:val="004A772D"/>
    <w:rsid w:val="004B09B1"/>
    <w:rsid w:val="004B124F"/>
    <w:rsid w:val="004B1D34"/>
    <w:rsid w:val="004B2A98"/>
    <w:rsid w:val="004B32E6"/>
    <w:rsid w:val="004B4029"/>
    <w:rsid w:val="004B42FA"/>
    <w:rsid w:val="004B4375"/>
    <w:rsid w:val="004B50AA"/>
    <w:rsid w:val="004B570F"/>
    <w:rsid w:val="004B5759"/>
    <w:rsid w:val="004B651D"/>
    <w:rsid w:val="004B6E52"/>
    <w:rsid w:val="004C1811"/>
    <w:rsid w:val="004C1E18"/>
    <w:rsid w:val="004C2179"/>
    <w:rsid w:val="004C22E8"/>
    <w:rsid w:val="004C253A"/>
    <w:rsid w:val="004C4650"/>
    <w:rsid w:val="004C474C"/>
    <w:rsid w:val="004C4852"/>
    <w:rsid w:val="004C5146"/>
    <w:rsid w:val="004C57C4"/>
    <w:rsid w:val="004C65F0"/>
    <w:rsid w:val="004C679F"/>
    <w:rsid w:val="004D0115"/>
    <w:rsid w:val="004D0372"/>
    <w:rsid w:val="004D14B3"/>
    <w:rsid w:val="004D1720"/>
    <w:rsid w:val="004D20A1"/>
    <w:rsid w:val="004D2C72"/>
    <w:rsid w:val="004D416A"/>
    <w:rsid w:val="004D50E7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E7232"/>
    <w:rsid w:val="004F2441"/>
    <w:rsid w:val="004F27E2"/>
    <w:rsid w:val="004F396E"/>
    <w:rsid w:val="004F4F1A"/>
    <w:rsid w:val="004F5173"/>
    <w:rsid w:val="004F5265"/>
    <w:rsid w:val="004F5634"/>
    <w:rsid w:val="004F601F"/>
    <w:rsid w:val="004F710E"/>
    <w:rsid w:val="004F7194"/>
    <w:rsid w:val="004F7B48"/>
    <w:rsid w:val="0050065F"/>
    <w:rsid w:val="00501A00"/>
    <w:rsid w:val="00501B40"/>
    <w:rsid w:val="005034FD"/>
    <w:rsid w:val="00504B45"/>
    <w:rsid w:val="00505019"/>
    <w:rsid w:val="00505079"/>
    <w:rsid w:val="0050515D"/>
    <w:rsid w:val="0050540F"/>
    <w:rsid w:val="005057EB"/>
    <w:rsid w:val="00505A59"/>
    <w:rsid w:val="00505BDF"/>
    <w:rsid w:val="00505C13"/>
    <w:rsid w:val="005061A0"/>
    <w:rsid w:val="00507612"/>
    <w:rsid w:val="00510023"/>
    <w:rsid w:val="00510FE3"/>
    <w:rsid w:val="005124D1"/>
    <w:rsid w:val="0051457C"/>
    <w:rsid w:val="005158FB"/>
    <w:rsid w:val="00515F9D"/>
    <w:rsid w:val="00516A8C"/>
    <w:rsid w:val="00517044"/>
    <w:rsid w:val="00517370"/>
    <w:rsid w:val="005175E5"/>
    <w:rsid w:val="0051788F"/>
    <w:rsid w:val="00517BBF"/>
    <w:rsid w:val="005202AD"/>
    <w:rsid w:val="005204B8"/>
    <w:rsid w:val="005206A7"/>
    <w:rsid w:val="005218BA"/>
    <w:rsid w:val="005235D0"/>
    <w:rsid w:val="00524396"/>
    <w:rsid w:val="00524485"/>
    <w:rsid w:val="00524D9E"/>
    <w:rsid w:val="00525ED3"/>
    <w:rsid w:val="00525F1C"/>
    <w:rsid w:val="00527F65"/>
    <w:rsid w:val="0053114E"/>
    <w:rsid w:val="00531779"/>
    <w:rsid w:val="005325A9"/>
    <w:rsid w:val="005332D2"/>
    <w:rsid w:val="00533F11"/>
    <w:rsid w:val="00534CFD"/>
    <w:rsid w:val="00535650"/>
    <w:rsid w:val="005362B3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BD9"/>
    <w:rsid w:val="00550FD4"/>
    <w:rsid w:val="005511DF"/>
    <w:rsid w:val="005513FC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6D9F"/>
    <w:rsid w:val="005578E1"/>
    <w:rsid w:val="00560BFA"/>
    <w:rsid w:val="00560CE2"/>
    <w:rsid w:val="005610D7"/>
    <w:rsid w:val="005622C8"/>
    <w:rsid w:val="00562557"/>
    <w:rsid w:val="005627C9"/>
    <w:rsid w:val="00562C85"/>
    <w:rsid w:val="005639C7"/>
    <w:rsid w:val="00564AF0"/>
    <w:rsid w:val="00565275"/>
    <w:rsid w:val="005652F2"/>
    <w:rsid w:val="0056684E"/>
    <w:rsid w:val="00567FE2"/>
    <w:rsid w:val="0057004B"/>
    <w:rsid w:val="00570959"/>
    <w:rsid w:val="00570F3F"/>
    <w:rsid w:val="005729F2"/>
    <w:rsid w:val="00572E22"/>
    <w:rsid w:val="00573E40"/>
    <w:rsid w:val="00575262"/>
    <w:rsid w:val="00575A6A"/>
    <w:rsid w:val="00576F40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F35"/>
    <w:rsid w:val="00590437"/>
    <w:rsid w:val="00592650"/>
    <w:rsid w:val="00592703"/>
    <w:rsid w:val="0059273F"/>
    <w:rsid w:val="00593974"/>
    <w:rsid w:val="00593E2E"/>
    <w:rsid w:val="005941B8"/>
    <w:rsid w:val="005948F1"/>
    <w:rsid w:val="00594D1B"/>
    <w:rsid w:val="00595125"/>
    <w:rsid w:val="00595941"/>
    <w:rsid w:val="00595986"/>
    <w:rsid w:val="0059686F"/>
    <w:rsid w:val="00596900"/>
    <w:rsid w:val="005969E1"/>
    <w:rsid w:val="00597D84"/>
    <w:rsid w:val="005A0217"/>
    <w:rsid w:val="005A0643"/>
    <w:rsid w:val="005A264F"/>
    <w:rsid w:val="005A3B4E"/>
    <w:rsid w:val="005A4F2E"/>
    <w:rsid w:val="005A53D4"/>
    <w:rsid w:val="005A5B97"/>
    <w:rsid w:val="005A6690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B611E"/>
    <w:rsid w:val="005C054D"/>
    <w:rsid w:val="005C0708"/>
    <w:rsid w:val="005C3051"/>
    <w:rsid w:val="005C3418"/>
    <w:rsid w:val="005C6D12"/>
    <w:rsid w:val="005C7EC5"/>
    <w:rsid w:val="005D0E82"/>
    <w:rsid w:val="005D3583"/>
    <w:rsid w:val="005D4BAE"/>
    <w:rsid w:val="005E13EF"/>
    <w:rsid w:val="005E1DB6"/>
    <w:rsid w:val="005E2332"/>
    <w:rsid w:val="005E2EE0"/>
    <w:rsid w:val="005E389F"/>
    <w:rsid w:val="005E3C01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526"/>
    <w:rsid w:val="006009F6"/>
    <w:rsid w:val="00601656"/>
    <w:rsid w:val="00602181"/>
    <w:rsid w:val="00602480"/>
    <w:rsid w:val="00602EFF"/>
    <w:rsid w:val="006035C7"/>
    <w:rsid w:val="00603ADD"/>
    <w:rsid w:val="00604797"/>
    <w:rsid w:val="00606304"/>
    <w:rsid w:val="0060685A"/>
    <w:rsid w:val="00606936"/>
    <w:rsid w:val="00606A4E"/>
    <w:rsid w:val="006109AB"/>
    <w:rsid w:val="00611C66"/>
    <w:rsid w:val="00613132"/>
    <w:rsid w:val="0061321A"/>
    <w:rsid w:val="006144A1"/>
    <w:rsid w:val="006144F7"/>
    <w:rsid w:val="0061542C"/>
    <w:rsid w:val="0061569B"/>
    <w:rsid w:val="00615B7D"/>
    <w:rsid w:val="00615C00"/>
    <w:rsid w:val="0061727A"/>
    <w:rsid w:val="006201CA"/>
    <w:rsid w:val="00622713"/>
    <w:rsid w:val="00623452"/>
    <w:rsid w:val="00623F09"/>
    <w:rsid w:val="0062473C"/>
    <w:rsid w:val="00626DFB"/>
    <w:rsid w:val="0062728B"/>
    <w:rsid w:val="0062736F"/>
    <w:rsid w:val="00631407"/>
    <w:rsid w:val="00631B52"/>
    <w:rsid w:val="00632B31"/>
    <w:rsid w:val="00632E01"/>
    <w:rsid w:val="006332EC"/>
    <w:rsid w:val="0063347C"/>
    <w:rsid w:val="006347CD"/>
    <w:rsid w:val="00636886"/>
    <w:rsid w:val="00636C02"/>
    <w:rsid w:val="0064436B"/>
    <w:rsid w:val="0064515A"/>
    <w:rsid w:val="00645401"/>
    <w:rsid w:val="006455A6"/>
    <w:rsid w:val="006465ED"/>
    <w:rsid w:val="00646741"/>
    <w:rsid w:val="006471F8"/>
    <w:rsid w:val="006476FF"/>
    <w:rsid w:val="00647E89"/>
    <w:rsid w:val="006502CA"/>
    <w:rsid w:val="006569DD"/>
    <w:rsid w:val="0065723E"/>
    <w:rsid w:val="00661897"/>
    <w:rsid w:val="006630FE"/>
    <w:rsid w:val="00664A55"/>
    <w:rsid w:val="006654D1"/>
    <w:rsid w:val="006660E3"/>
    <w:rsid w:val="00666AA9"/>
    <w:rsid w:val="00667C9A"/>
    <w:rsid w:val="0067114A"/>
    <w:rsid w:val="00671371"/>
    <w:rsid w:val="0067165B"/>
    <w:rsid w:val="0067182D"/>
    <w:rsid w:val="006744A1"/>
    <w:rsid w:val="006748BA"/>
    <w:rsid w:val="0067564E"/>
    <w:rsid w:val="006767C6"/>
    <w:rsid w:val="006810D4"/>
    <w:rsid w:val="00682BF3"/>
    <w:rsid w:val="00682C13"/>
    <w:rsid w:val="00682F57"/>
    <w:rsid w:val="00685220"/>
    <w:rsid w:val="006867AF"/>
    <w:rsid w:val="0068695A"/>
    <w:rsid w:val="00686E0D"/>
    <w:rsid w:val="006872D1"/>
    <w:rsid w:val="006939F4"/>
    <w:rsid w:val="00694940"/>
    <w:rsid w:val="00694A24"/>
    <w:rsid w:val="006965CE"/>
    <w:rsid w:val="00696B74"/>
    <w:rsid w:val="006A138F"/>
    <w:rsid w:val="006A14BB"/>
    <w:rsid w:val="006A4A62"/>
    <w:rsid w:val="006A4F0B"/>
    <w:rsid w:val="006A5238"/>
    <w:rsid w:val="006A7846"/>
    <w:rsid w:val="006B07EB"/>
    <w:rsid w:val="006B0BF0"/>
    <w:rsid w:val="006B0E84"/>
    <w:rsid w:val="006B1B6C"/>
    <w:rsid w:val="006B23B3"/>
    <w:rsid w:val="006B263C"/>
    <w:rsid w:val="006B3A09"/>
    <w:rsid w:val="006B3C16"/>
    <w:rsid w:val="006B52A3"/>
    <w:rsid w:val="006B5686"/>
    <w:rsid w:val="006B639F"/>
    <w:rsid w:val="006B6A3F"/>
    <w:rsid w:val="006B6FB4"/>
    <w:rsid w:val="006C046D"/>
    <w:rsid w:val="006C05FA"/>
    <w:rsid w:val="006C1646"/>
    <w:rsid w:val="006C1B66"/>
    <w:rsid w:val="006C2209"/>
    <w:rsid w:val="006C4872"/>
    <w:rsid w:val="006C5B39"/>
    <w:rsid w:val="006C6360"/>
    <w:rsid w:val="006C6BB4"/>
    <w:rsid w:val="006C7663"/>
    <w:rsid w:val="006D06BF"/>
    <w:rsid w:val="006D30A3"/>
    <w:rsid w:val="006D4541"/>
    <w:rsid w:val="006D54DD"/>
    <w:rsid w:val="006D72EB"/>
    <w:rsid w:val="006E07C1"/>
    <w:rsid w:val="006E0B3F"/>
    <w:rsid w:val="006E159F"/>
    <w:rsid w:val="006E20A3"/>
    <w:rsid w:val="006E249F"/>
    <w:rsid w:val="006F0060"/>
    <w:rsid w:val="006F08E2"/>
    <w:rsid w:val="006F103A"/>
    <w:rsid w:val="006F3DC8"/>
    <w:rsid w:val="006F42BA"/>
    <w:rsid w:val="006F614D"/>
    <w:rsid w:val="006F6446"/>
    <w:rsid w:val="006F7A30"/>
    <w:rsid w:val="00701C56"/>
    <w:rsid w:val="00702178"/>
    <w:rsid w:val="007027F7"/>
    <w:rsid w:val="00702FB7"/>
    <w:rsid w:val="00706A01"/>
    <w:rsid w:val="00710285"/>
    <w:rsid w:val="00710C4B"/>
    <w:rsid w:val="007117B9"/>
    <w:rsid w:val="00712D4E"/>
    <w:rsid w:val="00712EDC"/>
    <w:rsid w:val="00714500"/>
    <w:rsid w:val="00714C44"/>
    <w:rsid w:val="007161AC"/>
    <w:rsid w:val="00716320"/>
    <w:rsid w:val="00721059"/>
    <w:rsid w:val="007225C0"/>
    <w:rsid w:val="007253FE"/>
    <w:rsid w:val="00725CFA"/>
    <w:rsid w:val="00725DFF"/>
    <w:rsid w:val="00726858"/>
    <w:rsid w:val="0072733B"/>
    <w:rsid w:val="00730556"/>
    <w:rsid w:val="00730E5C"/>
    <w:rsid w:val="00730EDD"/>
    <w:rsid w:val="00731DE9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4BBA"/>
    <w:rsid w:val="00745ADF"/>
    <w:rsid w:val="00745C80"/>
    <w:rsid w:val="00746E31"/>
    <w:rsid w:val="00747220"/>
    <w:rsid w:val="0074766B"/>
    <w:rsid w:val="00747EDE"/>
    <w:rsid w:val="00750211"/>
    <w:rsid w:val="0075268C"/>
    <w:rsid w:val="00755523"/>
    <w:rsid w:val="0075602A"/>
    <w:rsid w:val="007569BE"/>
    <w:rsid w:val="007574A8"/>
    <w:rsid w:val="00757786"/>
    <w:rsid w:val="007618FE"/>
    <w:rsid w:val="0076206E"/>
    <w:rsid w:val="007644A8"/>
    <w:rsid w:val="00765286"/>
    <w:rsid w:val="00766E79"/>
    <w:rsid w:val="007703A2"/>
    <w:rsid w:val="007707B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1CA"/>
    <w:rsid w:val="00776B0D"/>
    <w:rsid w:val="00776F13"/>
    <w:rsid w:val="00777A5F"/>
    <w:rsid w:val="00780444"/>
    <w:rsid w:val="00782247"/>
    <w:rsid w:val="00782405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1DD"/>
    <w:rsid w:val="00794357"/>
    <w:rsid w:val="00794DC4"/>
    <w:rsid w:val="00794DFE"/>
    <w:rsid w:val="00795C01"/>
    <w:rsid w:val="00795DAC"/>
    <w:rsid w:val="00797FC1"/>
    <w:rsid w:val="007A0046"/>
    <w:rsid w:val="007A0429"/>
    <w:rsid w:val="007A0AB2"/>
    <w:rsid w:val="007A182E"/>
    <w:rsid w:val="007A1E35"/>
    <w:rsid w:val="007A1EFB"/>
    <w:rsid w:val="007A232A"/>
    <w:rsid w:val="007A30EB"/>
    <w:rsid w:val="007A490B"/>
    <w:rsid w:val="007A4C50"/>
    <w:rsid w:val="007A6A20"/>
    <w:rsid w:val="007A7FCC"/>
    <w:rsid w:val="007B19C7"/>
    <w:rsid w:val="007B3609"/>
    <w:rsid w:val="007B3EC5"/>
    <w:rsid w:val="007B5D19"/>
    <w:rsid w:val="007B71A7"/>
    <w:rsid w:val="007C09FE"/>
    <w:rsid w:val="007C1AB7"/>
    <w:rsid w:val="007C3B0C"/>
    <w:rsid w:val="007C4730"/>
    <w:rsid w:val="007C4ADF"/>
    <w:rsid w:val="007C5A9B"/>
    <w:rsid w:val="007C6043"/>
    <w:rsid w:val="007C64CB"/>
    <w:rsid w:val="007C704C"/>
    <w:rsid w:val="007D09D0"/>
    <w:rsid w:val="007D10F2"/>
    <w:rsid w:val="007D1758"/>
    <w:rsid w:val="007D2362"/>
    <w:rsid w:val="007D3727"/>
    <w:rsid w:val="007D3958"/>
    <w:rsid w:val="007D3B81"/>
    <w:rsid w:val="007D4297"/>
    <w:rsid w:val="007D4D41"/>
    <w:rsid w:val="007D5024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9C7"/>
    <w:rsid w:val="007F7A5A"/>
    <w:rsid w:val="00800188"/>
    <w:rsid w:val="00800658"/>
    <w:rsid w:val="00800981"/>
    <w:rsid w:val="00802741"/>
    <w:rsid w:val="00803702"/>
    <w:rsid w:val="00803E31"/>
    <w:rsid w:val="008069EB"/>
    <w:rsid w:val="008103D1"/>
    <w:rsid w:val="00811307"/>
    <w:rsid w:val="00812653"/>
    <w:rsid w:val="008127DC"/>
    <w:rsid w:val="008139D3"/>
    <w:rsid w:val="00814BBE"/>
    <w:rsid w:val="0081502A"/>
    <w:rsid w:val="0081626C"/>
    <w:rsid w:val="0082047F"/>
    <w:rsid w:val="00820830"/>
    <w:rsid w:val="008220D1"/>
    <w:rsid w:val="00822902"/>
    <w:rsid w:val="00823220"/>
    <w:rsid w:val="008233D8"/>
    <w:rsid w:val="00823AE2"/>
    <w:rsid w:val="008248B3"/>
    <w:rsid w:val="008267FB"/>
    <w:rsid w:val="00830119"/>
    <w:rsid w:val="00830639"/>
    <w:rsid w:val="008307BC"/>
    <w:rsid w:val="00830BE9"/>
    <w:rsid w:val="00832201"/>
    <w:rsid w:val="0083221A"/>
    <w:rsid w:val="00832AC1"/>
    <w:rsid w:val="008334AF"/>
    <w:rsid w:val="00834233"/>
    <w:rsid w:val="008350FA"/>
    <w:rsid w:val="008358F4"/>
    <w:rsid w:val="00836165"/>
    <w:rsid w:val="0083656B"/>
    <w:rsid w:val="00836723"/>
    <w:rsid w:val="0083792B"/>
    <w:rsid w:val="008405E0"/>
    <w:rsid w:val="008407C9"/>
    <w:rsid w:val="008407E4"/>
    <w:rsid w:val="00840BB3"/>
    <w:rsid w:val="00840EB6"/>
    <w:rsid w:val="00841A13"/>
    <w:rsid w:val="00841B0D"/>
    <w:rsid w:val="008432A5"/>
    <w:rsid w:val="008434E3"/>
    <w:rsid w:val="00844EFC"/>
    <w:rsid w:val="0084549D"/>
    <w:rsid w:val="0084575C"/>
    <w:rsid w:val="008462C9"/>
    <w:rsid w:val="00846F82"/>
    <w:rsid w:val="00847DA3"/>
    <w:rsid w:val="00850130"/>
    <w:rsid w:val="00851E68"/>
    <w:rsid w:val="00853043"/>
    <w:rsid w:val="008540FB"/>
    <w:rsid w:val="008549BC"/>
    <w:rsid w:val="008557BF"/>
    <w:rsid w:val="00856A2C"/>
    <w:rsid w:val="00856A8B"/>
    <w:rsid w:val="00860948"/>
    <w:rsid w:val="00860BBA"/>
    <w:rsid w:val="008611DA"/>
    <w:rsid w:val="00861FDA"/>
    <w:rsid w:val="008629DF"/>
    <w:rsid w:val="008635F5"/>
    <w:rsid w:val="00864045"/>
    <w:rsid w:val="008641CC"/>
    <w:rsid w:val="0086457E"/>
    <w:rsid w:val="00865309"/>
    <w:rsid w:val="00866DCF"/>
    <w:rsid w:val="0086783C"/>
    <w:rsid w:val="00870840"/>
    <w:rsid w:val="008713F6"/>
    <w:rsid w:val="00871592"/>
    <w:rsid w:val="0087172A"/>
    <w:rsid w:val="00871CE6"/>
    <w:rsid w:val="00872BE0"/>
    <w:rsid w:val="008735E1"/>
    <w:rsid w:val="008746F7"/>
    <w:rsid w:val="00876C36"/>
    <w:rsid w:val="00877F45"/>
    <w:rsid w:val="00880CB9"/>
    <w:rsid w:val="00881713"/>
    <w:rsid w:val="00881D18"/>
    <w:rsid w:val="00882389"/>
    <w:rsid w:val="00882CE3"/>
    <w:rsid w:val="00883C47"/>
    <w:rsid w:val="00885A62"/>
    <w:rsid w:val="00886A8F"/>
    <w:rsid w:val="00887656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D4F"/>
    <w:rsid w:val="008A1E35"/>
    <w:rsid w:val="008A2404"/>
    <w:rsid w:val="008A257A"/>
    <w:rsid w:val="008A2A0E"/>
    <w:rsid w:val="008A2E95"/>
    <w:rsid w:val="008A4245"/>
    <w:rsid w:val="008A534F"/>
    <w:rsid w:val="008A555A"/>
    <w:rsid w:val="008A6A8A"/>
    <w:rsid w:val="008A6FEE"/>
    <w:rsid w:val="008A71F6"/>
    <w:rsid w:val="008A7271"/>
    <w:rsid w:val="008B1498"/>
    <w:rsid w:val="008B1B49"/>
    <w:rsid w:val="008B26B6"/>
    <w:rsid w:val="008B379A"/>
    <w:rsid w:val="008B4EC1"/>
    <w:rsid w:val="008B79EB"/>
    <w:rsid w:val="008B7A70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C78EA"/>
    <w:rsid w:val="008C7B22"/>
    <w:rsid w:val="008D0FE7"/>
    <w:rsid w:val="008D1E5D"/>
    <w:rsid w:val="008D2455"/>
    <w:rsid w:val="008D253D"/>
    <w:rsid w:val="008D2AD5"/>
    <w:rsid w:val="008D344D"/>
    <w:rsid w:val="008D3540"/>
    <w:rsid w:val="008D36F7"/>
    <w:rsid w:val="008D3943"/>
    <w:rsid w:val="008D3CF4"/>
    <w:rsid w:val="008D50BB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0FE"/>
    <w:rsid w:val="008F3967"/>
    <w:rsid w:val="008F3BCF"/>
    <w:rsid w:val="008F6164"/>
    <w:rsid w:val="008F620D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AFC"/>
    <w:rsid w:val="00910E6A"/>
    <w:rsid w:val="00914356"/>
    <w:rsid w:val="00916EDC"/>
    <w:rsid w:val="009170DF"/>
    <w:rsid w:val="009209B4"/>
    <w:rsid w:val="00920A93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3467"/>
    <w:rsid w:val="00944A01"/>
    <w:rsid w:val="00944E6E"/>
    <w:rsid w:val="00945C20"/>
    <w:rsid w:val="00947271"/>
    <w:rsid w:val="0095204A"/>
    <w:rsid w:val="009523DF"/>
    <w:rsid w:val="00952BEB"/>
    <w:rsid w:val="00953D6A"/>
    <w:rsid w:val="00956123"/>
    <w:rsid w:val="00956F7A"/>
    <w:rsid w:val="00960EBD"/>
    <w:rsid w:val="0096288B"/>
    <w:rsid w:val="00962A51"/>
    <w:rsid w:val="009630D6"/>
    <w:rsid w:val="00963525"/>
    <w:rsid w:val="00964A35"/>
    <w:rsid w:val="00964BD9"/>
    <w:rsid w:val="00970C10"/>
    <w:rsid w:val="009710B0"/>
    <w:rsid w:val="009717E8"/>
    <w:rsid w:val="0097250F"/>
    <w:rsid w:val="00972D5A"/>
    <w:rsid w:val="00972E82"/>
    <w:rsid w:val="0097333C"/>
    <w:rsid w:val="00973D22"/>
    <w:rsid w:val="00973F00"/>
    <w:rsid w:val="00973F01"/>
    <w:rsid w:val="00974516"/>
    <w:rsid w:val="0097589E"/>
    <w:rsid w:val="009758AB"/>
    <w:rsid w:val="00975960"/>
    <w:rsid w:val="0097739A"/>
    <w:rsid w:val="009777A3"/>
    <w:rsid w:val="00977FA3"/>
    <w:rsid w:val="00980F81"/>
    <w:rsid w:val="00981540"/>
    <w:rsid w:val="00982566"/>
    <w:rsid w:val="00982BA2"/>
    <w:rsid w:val="00983CA0"/>
    <w:rsid w:val="00985663"/>
    <w:rsid w:val="0098742E"/>
    <w:rsid w:val="0099112F"/>
    <w:rsid w:val="00991D28"/>
    <w:rsid w:val="00991F8D"/>
    <w:rsid w:val="0099208A"/>
    <w:rsid w:val="009943F4"/>
    <w:rsid w:val="00994C6C"/>
    <w:rsid w:val="0099551F"/>
    <w:rsid w:val="00996AD0"/>
    <w:rsid w:val="00997790"/>
    <w:rsid w:val="00997D13"/>
    <w:rsid w:val="009A06EA"/>
    <w:rsid w:val="009A0B40"/>
    <w:rsid w:val="009A14B0"/>
    <w:rsid w:val="009A1739"/>
    <w:rsid w:val="009A2349"/>
    <w:rsid w:val="009A3F3A"/>
    <w:rsid w:val="009A4288"/>
    <w:rsid w:val="009A5127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18"/>
    <w:rsid w:val="009C47D3"/>
    <w:rsid w:val="009C5578"/>
    <w:rsid w:val="009C6170"/>
    <w:rsid w:val="009C625E"/>
    <w:rsid w:val="009C674B"/>
    <w:rsid w:val="009C7480"/>
    <w:rsid w:val="009D002B"/>
    <w:rsid w:val="009D06A8"/>
    <w:rsid w:val="009D2350"/>
    <w:rsid w:val="009D4802"/>
    <w:rsid w:val="009D4DFF"/>
    <w:rsid w:val="009D7A93"/>
    <w:rsid w:val="009E2A86"/>
    <w:rsid w:val="009E321B"/>
    <w:rsid w:val="009E3F0D"/>
    <w:rsid w:val="009E55C8"/>
    <w:rsid w:val="009E7F91"/>
    <w:rsid w:val="009F06AD"/>
    <w:rsid w:val="009F241D"/>
    <w:rsid w:val="009F2AE5"/>
    <w:rsid w:val="009F7D09"/>
    <w:rsid w:val="009F7EB4"/>
    <w:rsid w:val="009F7F54"/>
    <w:rsid w:val="00A00451"/>
    <w:rsid w:val="00A00798"/>
    <w:rsid w:val="00A00D6E"/>
    <w:rsid w:val="00A01E74"/>
    <w:rsid w:val="00A045B9"/>
    <w:rsid w:val="00A052A4"/>
    <w:rsid w:val="00A077F3"/>
    <w:rsid w:val="00A078A6"/>
    <w:rsid w:val="00A07C28"/>
    <w:rsid w:val="00A118B1"/>
    <w:rsid w:val="00A129F5"/>
    <w:rsid w:val="00A14086"/>
    <w:rsid w:val="00A140D1"/>
    <w:rsid w:val="00A153AD"/>
    <w:rsid w:val="00A22223"/>
    <w:rsid w:val="00A22BF7"/>
    <w:rsid w:val="00A2309C"/>
    <w:rsid w:val="00A233B0"/>
    <w:rsid w:val="00A240E9"/>
    <w:rsid w:val="00A245D6"/>
    <w:rsid w:val="00A246A9"/>
    <w:rsid w:val="00A248D3"/>
    <w:rsid w:val="00A2512D"/>
    <w:rsid w:val="00A256F3"/>
    <w:rsid w:val="00A2620D"/>
    <w:rsid w:val="00A2647F"/>
    <w:rsid w:val="00A26F3D"/>
    <w:rsid w:val="00A27A06"/>
    <w:rsid w:val="00A27A9C"/>
    <w:rsid w:val="00A304A2"/>
    <w:rsid w:val="00A3084D"/>
    <w:rsid w:val="00A31D5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51F"/>
    <w:rsid w:val="00A40B12"/>
    <w:rsid w:val="00A42BF1"/>
    <w:rsid w:val="00A44A5A"/>
    <w:rsid w:val="00A45891"/>
    <w:rsid w:val="00A468B1"/>
    <w:rsid w:val="00A50475"/>
    <w:rsid w:val="00A504B1"/>
    <w:rsid w:val="00A5145B"/>
    <w:rsid w:val="00A51E56"/>
    <w:rsid w:val="00A544D8"/>
    <w:rsid w:val="00A545E1"/>
    <w:rsid w:val="00A546FA"/>
    <w:rsid w:val="00A54C39"/>
    <w:rsid w:val="00A5543B"/>
    <w:rsid w:val="00A55D3C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1BB7"/>
    <w:rsid w:val="00A71F9E"/>
    <w:rsid w:val="00A7277F"/>
    <w:rsid w:val="00A735DD"/>
    <w:rsid w:val="00A76345"/>
    <w:rsid w:val="00A822E9"/>
    <w:rsid w:val="00A82D86"/>
    <w:rsid w:val="00A82DDC"/>
    <w:rsid w:val="00A835CE"/>
    <w:rsid w:val="00A855EA"/>
    <w:rsid w:val="00A8575F"/>
    <w:rsid w:val="00A85919"/>
    <w:rsid w:val="00A8701E"/>
    <w:rsid w:val="00A871A4"/>
    <w:rsid w:val="00A87D82"/>
    <w:rsid w:val="00A9406E"/>
    <w:rsid w:val="00A94528"/>
    <w:rsid w:val="00A94615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A6229"/>
    <w:rsid w:val="00AA78AF"/>
    <w:rsid w:val="00AA79E5"/>
    <w:rsid w:val="00AB0100"/>
    <w:rsid w:val="00AB0AED"/>
    <w:rsid w:val="00AB3463"/>
    <w:rsid w:val="00AB38B9"/>
    <w:rsid w:val="00AB5D84"/>
    <w:rsid w:val="00AB5DC9"/>
    <w:rsid w:val="00AB5FB9"/>
    <w:rsid w:val="00AB601B"/>
    <w:rsid w:val="00AB607B"/>
    <w:rsid w:val="00AB6660"/>
    <w:rsid w:val="00AB6AC5"/>
    <w:rsid w:val="00AB7452"/>
    <w:rsid w:val="00AB75A0"/>
    <w:rsid w:val="00AB79E1"/>
    <w:rsid w:val="00AB7B67"/>
    <w:rsid w:val="00AC0F71"/>
    <w:rsid w:val="00AC1429"/>
    <w:rsid w:val="00AC31E9"/>
    <w:rsid w:val="00AC3853"/>
    <w:rsid w:val="00AC3F70"/>
    <w:rsid w:val="00AC4A6A"/>
    <w:rsid w:val="00AC5150"/>
    <w:rsid w:val="00AC57EA"/>
    <w:rsid w:val="00AC796A"/>
    <w:rsid w:val="00AD0062"/>
    <w:rsid w:val="00AD0B3B"/>
    <w:rsid w:val="00AD14D2"/>
    <w:rsid w:val="00AD1946"/>
    <w:rsid w:val="00AD1B00"/>
    <w:rsid w:val="00AD1FC6"/>
    <w:rsid w:val="00AD2DFB"/>
    <w:rsid w:val="00AD3415"/>
    <w:rsid w:val="00AD40C7"/>
    <w:rsid w:val="00AD4A61"/>
    <w:rsid w:val="00AD5CEE"/>
    <w:rsid w:val="00AD64F7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1ED7"/>
    <w:rsid w:val="00AF1FFC"/>
    <w:rsid w:val="00AF25AE"/>
    <w:rsid w:val="00AF264E"/>
    <w:rsid w:val="00AF2CFC"/>
    <w:rsid w:val="00AF3110"/>
    <w:rsid w:val="00AF4640"/>
    <w:rsid w:val="00AF78B9"/>
    <w:rsid w:val="00AF78FE"/>
    <w:rsid w:val="00B002B5"/>
    <w:rsid w:val="00B010DB"/>
    <w:rsid w:val="00B01947"/>
    <w:rsid w:val="00B03DBD"/>
    <w:rsid w:val="00B0428E"/>
    <w:rsid w:val="00B04D6E"/>
    <w:rsid w:val="00B04D84"/>
    <w:rsid w:val="00B061D9"/>
    <w:rsid w:val="00B06A17"/>
    <w:rsid w:val="00B06AB7"/>
    <w:rsid w:val="00B07540"/>
    <w:rsid w:val="00B10DD3"/>
    <w:rsid w:val="00B1273E"/>
    <w:rsid w:val="00B12C85"/>
    <w:rsid w:val="00B12CAB"/>
    <w:rsid w:val="00B12F67"/>
    <w:rsid w:val="00B12F71"/>
    <w:rsid w:val="00B13BE8"/>
    <w:rsid w:val="00B14D41"/>
    <w:rsid w:val="00B173EF"/>
    <w:rsid w:val="00B21BD4"/>
    <w:rsid w:val="00B22D51"/>
    <w:rsid w:val="00B233D8"/>
    <w:rsid w:val="00B23D9D"/>
    <w:rsid w:val="00B24A32"/>
    <w:rsid w:val="00B24F96"/>
    <w:rsid w:val="00B24FC2"/>
    <w:rsid w:val="00B25BB4"/>
    <w:rsid w:val="00B26436"/>
    <w:rsid w:val="00B26469"/>
    <w:rsid w:val="00B267A0"/>
    <w:rsid w:val="00B26B1D"/>
    <w:rsid w:val="00B26B8F"/>
    <w:rsid w:val="00B27949"/>
    <w:rsid w:val="00B3029B"/>
    <w:rsid w:val="00B32473"/>
    <w:rsid w:val="00B3270C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40C59"/>
    <w:rsid w:val="00B41115"/>
    <w:rsid w:val="00B42588"/>
    <w:rsid w:val="00B426D4"/>
    <w:rsid w:val="00B434FF"/>
    <w:rsid w:val="00B43C54"/>
    <w:rsid w:val="00B43F3A"/>
    <w:rsid w:val="00B4559E"/>
    <w:rsid w:val="00B45629"/>
    <w:rsid w:val="00B458A0"/>
    <w:rsid w:val="00B45FA2"/>
    <w:rsid w:val="00B46184"/>
    <w:rsid w:val="00B46904"/>
    <w:rsid w:val="00B46FBC"/>
    <w:rsid w:val="00B4702C"/>
    <w:rsid w:val="00B51E61"/>
    <w:rsid w:val="00B54106"/>
    <w:rsid w:val="00B544BC"/>
    <w:rsid w:val="00B548B8"/>
    <w:rsid w:val="00B549DE"/>
    <w:rsid w:val="00B565B3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553C"/>
    <w:rsid w:val="00B777A5"/>
    <w:rsid w:val="00B77E41"/>
    <w:rsid w:val="00B77F78"/>
    <w:rsid w:val="00B8131A"/>
    <w:rsid w:val="00B81784"/>
    <w:rsid w:val="00B81A28"/>
    <w:rsid w:val="00B81A7F"/>
    <w:rsid w:val="00B81C5F"/>
    <w:rsid w:val="00B82B2B"/>
    <w:rsid w:val="00B839FF"/>
    <w:rsid w:val="00B844A1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9B7"/>
    <w:rsid w:val="00B97FDE"/>
    <w:rsid w:val="00BA07B1"/>
    <w:rsid w:val="00BA0E0B"/>
    <w:rsid w:val="00BA0ECD"/>
    <w:rsid w:val="00BA10D8"/>
    <w:rsid w:val="00BA1B72"/>
    <w:rsid w:val="00BA2A1D"/>
    <w:rsid w:val="00BA408A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35CC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55EE"/>
    <w:rsid w:val="00BD62CC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7FC8"/>
    <w:rsid w:val="00BF01EF"/>
    <w:rsid w:val="00BF04CF"/>
    <w:rsid w:val="00BF15B2"/>
    <w:rsid w:val="00BF2274"/>
    <w:rsid w:val="00BF2FCB"/>
    <w:rsid w:val="00BF3627"/>
    <w:rsid w:val="00BF41E3"/>
    <w:rsid w:val="00C01571"/>
    <w:rsid w:val="00C03105"/>
    <w:rsid w:val="00C039E2"/>
    <w:rsid w:val="00C053A9"/>
    <w:rsid w:val="00C05705"/>
    <w:rsid w:val="00C06B0F"/>
    <w:rsid w:val="00C079DA"/>
    <w:rsid w:val="00C103E0"/>
    <w:rsid w:val="00C113D4"/>
    <w:rsid w:val="00C12E9D"/>
    <w:rsid w:val="00C13152"/>
    <w:rsid w:val="00C13547"/>
    <w:rsid w:val="00C14E3A"/>
    <w:rsid w:val="00C16023"/>
    <w:rsid w:val="00C1662B"/>
    <w:rsid w:val="00C16B6F"/>
    <w:rsid w:val="00C213C3"/>
    <w:rsid w:val="00C22041"/>
    <w:rsid w:val="00C2215A"/>
    <w:rsid w:val="00C225A9"/>
    <w:rsid w:val="00C2445E"/>
    <w:rsid w:val="00C25683"/>
    <w:rsid w:val="00C27176"/>
    <w:rsid w:val="00C2739D"/>
    <w:rsid w:val="00C27C5B"/>
    <w:rsid w:val="00C3104B"/>
    <w:rsid w:val="00C31134"/>
    <w:rsid w:val="00C3196F"/>
    <w:rsid w:val="00C35D5E"/>
    <w:rsid w:val="00C35E3C"/>
    <w:rsid w:val="00C364D0"/>
    <w:rsid w:val="00C41B12"/>
    <w:rsid w:val="00C42007"/>
    <w:rsid w:val="00C44557"/>
    <w:rsid w:val="00C446DE"/>
    <w:rsid w:val="00C44869"/>
    <w:rsid w:val="00C46796"/>
    <w:rsid w:val="00C50181"/>
    <w:rsid w:val="00C50ED1"/>
    <w:rsid w:val="00C5103F"/>
    <w:rsid w:val="00C530D4"/>
    <w:rsid w:val="00C53B94"/>
    <w:rsid w:val="00C54D3A"/>
    <w:rsid w:val="00C55CB7"/>
    <w:rsid w:val="00C55FE5"/>
    <w:rsid w:val="00C561DA"/>
    <w:rsid w:val="00C61185"/>
    <w:rsid w:val="00C6133F"/>
    <w:rsid w:val="00C619FD"/>
    <w:rsid w:val="00C61EAF"/>
    <w:rsid w:val="00C651E0"/>
    <w:rsid w:val="00C65638"/>
    <w:rsid w:val="00C66C4B"/>
    <w:rsid w:val="00C6750D"/>
    <w:rsid w:val="00C67B8E"/>
    <w:rsid w:val="00C67FD3"/>
    <w:rsid w:val="00C7186A"/>
    <w:rsid w:val="00C718BE"/>
    <w:rsid w:val="00C72565"/>
    <w:rsid w:val="00C7310C"/>
    <w:rsid w:val="00C74350"/>
    <w:rsid w:val="00C748D6"/>
    <w:rsid w:val="00C761E7"/>
    <w:rsid w:val="00C76567"/>
    <w:rsid w:val="00C77FF7"/>
    <w:rsid w:val="00C8094D"/>
    <w:rsid w:val="00C81001"/>
    <w:rsid w:val="00C8131C"/>
    <w:rsid w:val="00C8176C"/>
    <w:rsid w:val="00C81835"/>
    <w:rsid w:val="00C8281E"/>
    <w:rsid w:val="00C82DB3"/>
    <w:rsid w:val="00C831A4"/>
    <w:rsid w:val="00C83D33"/>
    <w:rsid w:val="00C85D90"/>
    <w:rsid w:val="00C87CFB"/>
    <w:rsid w:val="00C90126"/>
    <w:rsid w:val="00C9051C"/>
    <w:rsid w:val="00C9062A"/>
    <w:rsid w:val="00C918BE"/>
    <w:rsid w:val="00C9201C"/>
    <w:rsid w:val="00C92B29"/>
    <w:rsid w:val="00C93E52"/>
    <w:rsid w:val="00C94F57"/>
    <w:rsid w:val="00C9617F"/>
    <w:rsid w:val="00C97359"/>
    <w:rsid w:val="00C977E9"/>
    <w:rsid w:val="00CA05B0"/>
    <w:rsid w:val="00CA08F5"/>
    <w:rsid w:val="00CA0903"/>
    <w:rsid w:val="00CA09CD"/>
    <w:rsid w:val="00CA13FB"/>
    <w:rsid w:val="00CA1601"/>
    <w:rsid w:val="00CA1939"/>
    <w:rsid w:val="00CA1E13"/>
    <w:rsid w:val="00CA230E"/>
    <w:rsid w:val="00CA2E05"/>
    <w:rsid w:val="00CA3123"/>
    <w:rsid w:val="00CA3212"/>
    <w:rsid w:val="00CA483C"/>
    <w:rsid w:val="00CA5523"/>
    <w:rsid w:val="00CA6A80"/>
    <w:rsid w:val="00CA7D5A"/>
    <w:rsid w:val="00CB0B40"/>
    <w:rsid w:val="00CB0F64"/>
    <w:rsid w:val="00CB3365"/>
    <w:rsid w:val="00CB4DBD"/>
    <w:rsid w:val="00CB6407"/>
    <w:rsid w:val="00CB6B4A"/>
    <w:rsid w:val="00CB6D83"/>
    <w:rsid w:val="00CC0675"/>
    <w:rsid w:val="00CC0888"/>
    <w:rsid w:val="00CC216E"/>
    <w:rsid w:val="00CC2183"/>
    <w:rsid w:val="00CC2486"/>
    <w:rsid w:val="00CC259C"/>
    <w:rsid w:val="00CC3750"/>
    <w:rsid w:val="00CC446D"/>
    <w:rsid w:val="00CC5BD0"/>
    <w:rsid w:val="00CC5CDF"/>
    <w:rsid w:val="00CC7711"/>
    <w:rsid w:val="00CC7BDE"/>
    <w:rsid w:val="00CD12DE"/>
    <w:rsid w:val="00CD23F6"/>
    <w:rsid w:val="00CD2720"/>
    <w:rsid w:val="00CD4CD6"/>
    <w:rsid w:val="00CD543C"/>
    <w:rsid w:val="00CD55DB"/>
    <w:rsid w:val="00CD5B33"/>
    <w:rsid w:val="00CD5DE3"/>
    <w:rsid w:val="00CD6B2D"/>
    <w:rsid w:val="00CD6B81"/>
    <w:rsid w:val="00CD777C"/>
    <w:rsid w:val="00CE02DA"/>
    <w:rsid w:val="00CE06CF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4722"/>
    <w:rsid w:val="00D0570D"/>
    <w:rsid w:val="00D05AD8"/>
    <w:rsid w:val="00D06291"/>
    <w:rsid w:val="00D10BC6"/>
    <w:rsid w:val="00D1171B"/>
    <w:rsid w:val="00D12BFA"/>
    <w:rsid w:val="00D13155"/>
    <w:rsid w:val="00D13C5B"/>
    <w:rsid w:val="00D156AF"/>
    <w:rsid w:val="00D1590C"/>
    <w:rsid w:val="00D162D2"/>
    <w:rsid w:val="00D1654A"/>
    <w:rsid w:val="00D165E7"/>
    <w:rsid w:val="00D17513"/>
    <w:rsid w:val="00D20C9C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3BF2"/>
    <w:rsid w:val="00D34BAF"/>
    <w:rsid w:val="00D36C78"/>
    <w:rsid w:val="00D37DF7"/>
    <w:rsid w:val="00D40983"/>
    <w:rsid w:val="00D41517"/>
    <w:rsid w:val="00D420D5"/>
    <w:rsid w:val="00D428EF"/>
    <w:rsid w:val="00D430C7"/>
    <w:rsid w:val="00D45C08"/>
    <w:rsid w:val="00D468A8"/>
    <w:rsid w:val="00D5022E"/>
    <w:rsid w:val="00D50B64"/>
    <w:rsid w:val="00D50FB4"/>
    <w:rsid w:val="00D51CCB"/>
    <w:rsid w:val="00D51E1F"/>
    <w:rsid w:val="00D53C60"/>
    <w:rsid w:val="00D62FA5"/>
    <w:rsid w:val="00D62FF2"/>
    <w:rsid w:val="00D6444F"/>
    <w:rsid w:val="00D64765"/>
    <w:rsid w:val="00D65C22"/>
    <w:rsid w:val="00D6640E"/>
    <w:rsid w:val="00D66CF4"/>
    <w:rsid w:val="00D66E83"/>
    <w:rsid w:val="00D700A0"/>
    <w:rsid w:val="00D7020E"/>
    <w:rsid w:val="00D7073B"/>
    <w:rsid w:val="00D709E2"/>
    <w:rsid w:val="00D71A7C"/>
    <w:rsid w:val="00D72322"/>
    <w:rsid w:val="00D724A8"/>
    <w:rsid w:val="00D72889"/>
    <w:rsid w:val="00D749B4"/>
    <w:rsid w:val="00D751AD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BE7"/>
    <w:rsid w:val="00D85EA8"/>
    <w:rsid w:val="00D871BE"/>
    <w:rsid w:val="00D9229D"/>
    <w:rsid w:val="00D93743"/>
    <w:rsid w:val="00D94067"/>
    <w:rsid w:val="00D9440D"/>
    <w:rsid w:val="00D949D4"/>
    <w:rsid w:val="00D97133"/>
    <w:rsid w:val="00D974FD"/>
    <w:rsid w:val="00DA05AB"/>
    <w:rsid w:val="00DA2334"/>
    <w:rsid w:val="00DA273A"/>
    <w:rsid w:val="00DA2A17"/>
    <w:rsid w:val="00DA362B"/>
    <w:rsid w:val="00DA496F"/>
    <w:rsid w:val="00DA730F"/>
    <w:rsid w:val="00DA7E0A"/>
    <w:rsid w:val="00DB0A00"/>
    <w:rsid w:val="00DB1793"/>
    <w:rsid w:val="00DB307C"/>
    <w:rsid w:val="00DB4412"/>
    <w:rsid w:val="00DB4F02"/>
    <w:rsid w:val="00DB7437"/>
    <w:rsid w:val="00DC06ED"/>
    <w:rsid w:val="00DC0A40"/>
    <w:rsid w:val="00DC0C38"/>
    <w:rsid w:val="00DC1F6C"/>
    <w:rsid w:val="00DC51E8"/>
    <w:rsid w:val="00DC5CC7"/>
    <w:rsid w:val="00DC61DB"/>
    <w:rsid w:val="00DC65C4"/>
    <w:rsid w:val="00DC6775"/>
    <w:rsid w:val="00DC79CD"/>
    <w:rsid w:val="00DC7F68"/>
    <w:rsid w:val="00DD0571"/>
    <w:rsid w:val="00DD10F9"/>
    <w:rsid w:val="00DD154C"/>
    <w:rsid w:val="00DD169F"/>
    <w:rsid w:val="00DD3926"/>
    <w:rsid w:val="00DD3EE4"/>
    <w:rsid w:val="00DD4B12"/>
    <w:rsid w:val="00DD5387"/>
    <w:rsid w:val="00DD55DF"/>
    <w:rsid w:val="00DE0124"/>
    <w:rsid w:val="00DE0E1A"/>
    <w:rsid w:val="00DE0E8F"/>
    <w:rsid w:val="00DE2176"/>
    <w:rsid w:val="00DE22D4"/>
    <w:rsid w:val="00DE2C73"/>
    <w:rsid w:val="00DE37F4"/>
    <w:rsid w:val="00DE47A3"/>
    <w:rsid w:val="00DE51A6"/>
    <w:rsid w:val="00DE6228"/>
    <w:rsid w:val="00DE7861"/>
    <w:rsid w:val="00DF243B"/>
    <w:rsid w:val="00DF2D88"/>
    <w:rsid w:val="00DF3301"/>
    <w:rsid w:val="00DF3610"/>
    <w:rsid w:val="00DF5130"/>
    <w:rsid w:val="00DF52A9"/>
    <w:rsid w:val="00DF5F76"/>
    <w:rsid w:val="00DF69E8"/>
    <w:rsid w:val="00DF6A3E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4A"/>
    <w:rsid w:val="00E02C7E"/>
    <w:rsid w:val="00E030E0"/>
    <w:rsid w:val="00E05B44"/>
    <w:rsid w:val="00E06048"/>
    <w:rsid w:val="00E073B5"/>
    <w:rsid w:val="00E0741C"/>
    <w:rsid w:val="00E07847"/>
    <w:rsid w:val="00E10325"/>
    <w:rsid w:val="00E11124"/>
    <w:rsid w:val="00E11FEE"/>
    <w:rsid w:val="00E1398A"/>
    <w:rsid w:val="00E14F95"/>
    <w:rsid w:val="00E14FCF"/>
    <w:rsid w:val="00E167A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4BD3"/>
    <w:rsid w:val="00E3608E"/>
    <w:rsid w:val="00E41DC7"/>
    <w:rsid w:val="00E42F05"/>
    <w:rsid w:val="00E43CA2"/>
    <w:rsid w:val="00E43EB8"/>
    <w:rsid w:val="00E45592"/>
    <w:rsid w:val="00E45812"/>
    <w:rsid w:val="00E46872"/>
    <w:rsid w:val="00E46E58"/>
    <w:rsid w:val="00E47EA0"/>
    <w:rsid w:val="00E5015B"/>
    <w:rsid w:val="00E50CD2"/>
    <w:rsid w:val="00E5129A"/>
    <w:rsid w:val="00E51503"/>
    <w:rsid w:val="00E52C12"/>
    <w:rsid w:val="00E53904"/>
    <w:rsid w:val="00E54F40"/>
    <w:rsid w:val="00E569E4"/>
    <w:rsid w:val="00E56C19"/>
    <w:rsid w:val="00E56CC5"/>
    <w:rsid w:val="00E57EE3"/>
    <w:rsid w:val="00E57FD6"/>
    <w:rsid w:val="00E60D97"/>
    <w:rsid w:val="00E62224"/>
    <w:rsid w:val="00E64656"/>
    <w:rsid w:val="00E659C2"/>
    <w:rsid w:val="00E65F1D"/>
    <w:rsid w:val="00E661AA"/>
    <w:rsid w:val="00E66FAE"/>
    <w:rsid w:val="00E67828"/>
    <w:rsid w:val="00E70911"/>
    <w:rsid w:val="00E71E58"/>
    <w:rsid w:val="00E720D2"/>
    <w:rsid w:val="00E72EDE"/>
    <w:rsid w:val="00E741F8"/>
    <w:rsid w:val="00E74D53"/>
    <w:rsid w:val="00E75387"/>
    <w:rsid w:val="00E8061D"/>
    <w:rsid w:val="00E81A93"/>
    <w:rsid w:val="00E81F5B"/>
    <w:rsid w:val="00E824E7"/>
    <w:rsid w:val="00E82898"/>
    <w:rsid w:val="00E8539C"/>
    <w:rsid w:val="00E86136"/>
    <w:rsid w:val="00E86388"/>
    <w:rsid w:val="00E86E75"/>
    <w:rsid w:val="00E87D66"/>
    <w:rsid w:val="00E9467A"/>
    <w:rsid w:val="00E96AAF"/>
    <w:rsid w:val="00E96BBB"/>
    <w:rsid w:val="00E96E7D"/>
    <w:rsid w:val="00E97748"/>
    <w:rsid w:val="00E97BD1"/>
    <w:rsid w:val="00EA0805"/>
    <w:rsid w:val="00EA08D4"/>
    <w:rsid w:val="00EA0C2A"/>
    <w:rsid w:val="00EA14BA"/>
    <w:rsid w:val="00EA2B22"/>
    <w:rsid w:val="00EA377E"/>
    <w:rsid w:val="00EA396C"/>
    <w:rsid w:val="00EA3B95"/>
    <w:rsid w:val="00EA402B"/>
    <w:rsid w:val="00EA423F"/>
    <w:rsid w:val="00EA449A"/>
    <w:rsid w:val="00EA529B"/>
    <w:rsid w:val="00EB1931"/>
    <w:rsid w:val="00EB2BF3"/>
    <w:rsid w:val="00EB4008"/>
    <w:rsid w:val="00EB436F"/>
    <w:rsid w:val="00EB4ED9"/>
    <w:rsid w:val="00EB553A"/>
    <w:rsid w:val="00EB58F7"/>
    <w:rsid w:val="00EB59C7"/>
    <w:rsid w:val="00EB5D8F"/>
    <w:rsid w:val="00EB6C8F"/>
    <w:rsid w:val="00EB7ADC"/>
    <w:rsid w:val="00EC080C"/>
    <w:rsid w:val="00EC0AC7"/>
    <w:rsid w:val="00EC1D56"/>
    <w:rsid w:val="00EC2C1B"/>
    <w:rsid w:val="00EC4BB5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22C9"/>
    <w:rsid w:val="00ED3171"/>
    <w:rsid w:val="00ED3F73"/>
    <w:rsid w:val="00ED413E"/>
    <w:rsid w:val="00ED41C5"/>
    <w:rsid w:val="00ED4912"/>
    <w:rsid w:val="00ED5B68"/>
    <w:rsid w:val="00ED64C7"/>
    <w:rsid w:val="00ED6667"/>
    <w:rsid w:val="00EE2094"/>
    <w:rsid w:val="00EE2472"/>
    <w:rsid w:val="00EE3623"/>
    <w:rsid w:val="00EE4212"/>
    <w:rsid w:val="00EE5F21"/>
    <w:rsid w:val="00EE5FF0"/>
    <w:rsid w:val="00EE6F7F"/>
    <w:rsid w:val="00EE771C"/>
    <w:rsid w:val="00EF2B01"/>
    <w:rsid w:val="00EF3EFC"/>
    <w:rsid w:val="00EF4565"/>
    <w:rsid w:val="00EF5448"/>
    <w:rsid w:val="00EF7994"/>
    <w:rsid w:val="00EF7E6A"/>
    <w:rsid w:val="00F02573"/>
    <w:rsid w:val="00F0294A"/>
    <w:rsid w:val="00F02BE1"/>
    <w:rsid w:val="00F06BD7"/>
    <w:rsid w:val="00F071C3"/>
    <w:rsid w:val="00F07FB1"/>
    <w:rsid w:val="00F101AF"/>
    <w:rsid w:val="00F10CFE"/>
    <w:rsid w:val="00F115D2"/>
    <w:rsid w:val="00F1337C"/>
    <w:rsid w:val="00F13463"/>
    <w:rsid w:val="00F13A77"/>
    <w:rsid w:val="00F13B5D"/>
    <w:rsid w:val="00F14464"/>
    <w:rsid w:val="00F201C3"/>
    <w:rsid w:val="00F20389"/>
    <w:rsid w:val="00F2041F"/>
    <w:rsid w:val="00F204DB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58E"/>
    <w:rsid w:val="00F34D44"/>
    <w:rsid w:val="00F36CD3"/>
    <w:rsid w:val="00F37ECF"/>
    <w:rsid w:val="00F407DC"/>
    <w:rsid w:val="00F41740"/>
    <w:rsid w:val="00F41DBD"/>
    <w:rsid w:val="00F420B6"/>
    <w:rsid w:val="00F42A35"/>
    <w:rsid w:val="00F46AD5"/>
    <w:rsid w:val="00F47D0E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BBB"/>
    <w:rsid w:val="00F62D74"/>
    <w:rsid w:val="00F6342A"/>
    <w:rsid w:val="00F63859"/>
    <w:rsid w:val="00F64281"/>
    <w:rsid w:val="00F64540"/>
    <w:rsid w:val="00F64F61"/>
    <w:rsid w:val="00F660C4"/>
    <w:rsid w:val="00F6683B"/>
    <w:rsid w:val="00F66F3E"/>
    <w:rsid w:val="00F66FBB"/>
    <w:rsid w:val="00F67FB4"/>
    <w:rsid w:val="00F701EB"/>
    <w:rsid w:val="00F704E2"/>
    <w:rsid w:val="00F70651"/>
    <w:rsid w:val="00F70F8C"/>
    <w:rsid w:val="00F7245B"/>
    <w:rsid w:val="00F731B4"/>
    <w:rsid w:val="00F738F1"/>
    <w:rsid w:val="00F75486"/>
    <w:rsid w:val="00F75E38"/>
    <w:rsid w:val="00F76929"/>
    <w:rsid w:val="00F77297"/>
    <w:rsid w:val="00F773C5"/>
    <w:rsid w:val="00F811B1"/>
    <w:rsid w:val="00F823AD"/>
    <w:rsid w:val="00F82594"/>
    <w:rsid w:val="00F8293F"/>
    <w:rsid w:val="00F82E9F"/>
    <w:rsid w:val="00F8361D"/>
    <w:rsid w:val="00F8516B"/>
    <w:rsid w:val="00F85C46"/>
    <w:rsid w:val="00F86D26"/>
    <w:rsid w:val="00F87E93"/>
    <w:rsid w:val="00F91C39"/>
    <w:rsid w:val="00F920E5"/>
    <w:rsid w:val="00F93C64"/>
    <w:rsid w:val="00F93CE7"/>
    <w:rsid w:val="00F94818"/>
    <w:rsid w:val="00F9536A"/>
    <w:rsid w:val="00F96317"/>
    <w:rsid w:val="00F96BDD"/>
    <w:rsid w:val="00FA0102"/>
    <w:rsid w:val="00FA0B5D"/>
    <w:rsid w:val="00FA1127"/>
    <w:rsid w:val="00FA1E8E"/>
    <w:rsid w:val="00FA21D6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1C2"/>
    <w:rsid w:val="00FC6CE3"/>
    <w:rsid w:val="00FC728D"/>
    <w:rsid w:val="00FC7EA5"/>
    <w:rsid w:val="00FD25A1"/>
    <w:rsid w:val="00FD25F1"/>
    <w:rsid w:val="00FD3DF0"/>
    <w:rsid w:val="00FD43A2"/>
    <w:rsid w:val="00FD43B9"/>
    <w:rsid w:val="00FD463B"/>
    <w:rsid w:val="00FD6558"/>
    <w:rsid w:val="00FD71F4"/>
    <w:rsid w:val="00FD7ADD"/>
    <w:rsid w:val="00FE0531"/>
    <w:rsid w:val="00FE13C4"/>
    <w:rsid w:val="00FE23B1"/>
    <w:rsid w:val="00FE2AE4"/>
    <w:rsid w:val="00FE314D"/>
    <w:rsid w:val="00FE3528"/>
    <w:rsid w:val="00FE3B50"/>
    <w:rsid w:val="00FE4503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oNotEmbedSmartTags/>
  <w:decimalSymbol w:val="."/>
  <w:listSeparator w:val=";"/>
  <w14:docId w14:val="31D2AE97"/>
  <w15:docId w15:val="{0A9FAF81-8554-49A2-84CA-7EAB11BB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4A8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2325E"/>
    <w:pPr>
      <w:keepNext/>
      <w:spacing w:before="240" w:after="60"/>
      <w:ind w:left="1440"/>
      <w:outlineLvl w:val="2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87E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87E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Heading2Char">
    <w:name w:val="Heading 2 Char"/>
    <w:link w:val="Heading2"/>
    <w:semiHidden/>
    <w:rsid w:val="00A078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078A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078A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078A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078A6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rsid w:val="00A078A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078A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078A6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semiHidden/>
    <w:rsid w:val="00417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078A6"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al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noteText">
    <w:name w:val="footnote text"/>
    <w:aliases w:val="Footnote Text Char"/>
    <w:basedOn w:val="Normal"/>
    <w:link w:val="FootnoteTextChar1"/>
    <w:semiHidden/>
    <w:rsid w:val="0056684E"/>
    <w:rPr>
      <w:sz w:val="20"/>
      <w:szCs w:val="20"/>
    </w:rPr>
  </w:style>
  <w:style w:type="character" w:customStyle="1" w:styleId="FootnoteTextChar1">
    <w:name w:val="Footnote Text Char1"/>
    <w:aliases w:val="Footnote Text Char Char"/>
    <w:link w:val="FootnoteText"/>
    <w:semiHidden/>
    <w:rsid w:val="00A078A6"/>
    <w:rPr>
      <w:rFonts w:cs="Times New Roman"/>
      <w:sz w:val="20"/>
      <w:szCs w:val="20"/>
    </w:rPr>
  </w:style>
  <w:style w:type="character" w:styleId="FootnoteReference">
    <w:name w:val="footnote reference"/>
    <w:semiHidden/>
    <w:rsid w:val="0056684E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A341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A078A6"/>
    <w:rPr>
      <w:rFonts w:cs="Times New Roman"/>
      <w:sz w:val="24"/>
      <w:szCs w:val="24"/>
    </w:rPr>
  </w:style>
  <w:style w:type="character" w:styleId="PageNumber">
    <w:name w:val="page number"/>
    <w:rsid w:val="00A341B4"/>
    <w:rPr>
      <w:rFonts w:cs="Times New Roman"/>
    </w:rPr>
  </w:style>
  <w:style w:type="paragraph" w:customStyle="1" w:styleId="body">
    <w:name w:val="body"/>
    <w:basedOn w:val="Normal"/>
    <w:rsid w:val="006660E3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4176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690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A078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17690"/>
    <w:rPr>
      <w:b/>
      <w:bCs/>
    </w:rPr>
  </w:style>
  <w:style w:type="character" w:customStyle="1" w:styleId="CommentSubjectChar">
    <w:name w:val="Comment Subject Char"/>
    <w:link w:val="CommentSubject"/>
    <w:semiHidden/>
    <w:rsid w:val="00A078A6"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al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link">
    <w:name w:val="Hyperlink"/>
    <w:rsid w:val="00E25CED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 w:eastAsia="fr-BE"/>
    </w:rPr>
  </w:style>
  <w:style w:type="character" w:customStyle="1" w:styleId="SubtitleChar">
    <w:name w:val="Subtitle Char"/>
    <w:link w:val="Subtitle"/>
    <w:rsid w:val="00A078A6"/>
    <w:rPr>
      <w:rFonts w:ascii="Cambria" w:hAnsi="Cambria" w:cs="Times New Roman"/>
      <w:sz w:val="24"/>
      <w:szCs w:val="24"/>
    </w:rPr>
  </w:style>
  <w:style w:type="character" w:customStyle="1" w:styleId="Added">
    <w:name w:val="Added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al"/>
    <w:rsid w:val="00EC64A0"/>
    <w:pPr>
      <w:numPr>
        <w:numId w:val="32"/>
      </w:numPr>
      <w:spacing w:before="120" w:after="120"/>
      <w:jc w:val="both"/>
    </w:pPr>
    <w:rPr>
      <w:lang w:eastAsia="zh-CN"/>
    </w:rPr>
  </w:style>
  <w:style w:type="paragraph" w:styleId="ListNumber">
    <w:name w:val="List Number"/>
    <w:basedOn w:val="Normal"/>
    <w:rsid w:val="00EC64A0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al"/>
    <w:rsid w:val="00EC64A0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al"/>
    <w:rsid w:val="00EC64A0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al"/>
    <w:rsid w:val="00EC64A0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al"/>
    <w:rsid w:val="00EC64A0"/>
    <w:pPr>
      <w:spacing w:after="240"/>
      <w:ind w:left="482"/>
      <w:jc w:val="both"/>
    </w:pPr>
    <w:rPr>
      <w:lang w:eastAsia="en-US"/>
    </w:rPr>
  </w:style>
  <w:style w:type="paragraph" w:styleId="NormalWeb">
    <w:name w:val="Normal (Web)"/>
    <w:basedOn w:val="Normal"/>
    <w:rsid w:val="0093385A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semiHidden/>
    <w:rsid w:val="00602EFF"/>
    <w:pPr>
      <w:ind w:left="480"/>
    </w:pPr>
  </w:style>
  <w:style w:type="paragraph" w:styleId="TOC2">
    <w:name w:val="toc 2"/>
    <w:basedOn w:val="Normal"/>
    <w:next w:val="Normal"/>
    <w:autoRedefine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eader">
    <w:name w:val="header"/>
    <w:basedOn w:val="Normal"/>
    <w:link w:val="HeaderChar"/>
    <w:rsid w:val="009B608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78A6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A0B5D"/>
    <w:pPr>
      <w:jc w:val="center"/>
    </w:pPr>
    <w:rPr>
      <w:b/>
      <w:bCs/>
      <w:lang w:eastAsia="de-DE"/>
    </w:rPr>
  </w:style>
  <w:style w:type="character" w:customStyle="1" w:styleId="TitleChar">
    <w:name w:val="Title Char"/>
    <w:link w:val="Title"/>
    <w:rsid w:val="00A078A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al"/>
    <w:rsid w:val="00D62FF2"/>
    <w:pPr>
      <w:numPr>
        <w:numId w:val="33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TableGrid">
    <w:name w:val="Table Grid"/>
    <w:basedOn w:val="TableNormal"/>
    <w:rsid w:val="000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HTMLPreformattedChar">
    <w:name w:val="HTML Preformatted Char"/>
    <w:link w:val="HTMLPreformatted"/>
    <w:semiHidden/>
    <w:rsid w:val="00A078A6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autoRedefine/>
    <w:rsid w:val="00BA0E0B"/>
    <w:pPr>
      <w:numPr>
        <w:numId w:val="34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al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al"/>
    <w:next w:val="ZDGName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al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al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rsid w:val="00C27176"/>
    <w:pPr>
      <w:numPr>
        <w:numId w:val="35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al"/>
    <w:next w:val="Text2"/>
    <w:rsid w:val="00C27176"/>
    <w:pPr>
      <w:numPr>
        <w:ilvl w:val="1"/>
        <w:numId w:val="35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al"/>
    <w:next w:val="Normal"/>
    <w:rsid w:val="00C27176"/>
    <w:pPr>
      <w:numPr>
        <w:ilvl w:val="2"/>
        <w:numId w:val="35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al"/>
    <w:next w:val="Normal"/>
    <w:rsid w:val="00C27176"/>
    <w:pPr>
      <w:numPr>
        <w:ilvl w:val="3"/>
        <w:numId w:val="35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al"/>
    <w:next w:val="Normal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al"/>
    <w:rsid w:val="00D813A1"/>
    <w:rPr>
      <w:lang w:val="pl-PL" w:eastAsia="pl-PL"/>
    </w:rPr>
  </w:style>
  <w:style w:type="character" w:styleId="FollowedHyperlink">
    <w:name w:val="FollowedHyperlink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semiHidden/>
    <w:rsid w:val="00E86388"/>
    <w:pPr>
      <w:jc w:val="both"/>
    </w:pPr>
    <w:rPr>
      <w:b/>
      <w:bCs/>
    </w:rPr>
  </w:style>
  <w:style w:type="paragraph" w:styleId="List">
    <w:name w:val="List"/>
    <w:basedOn w:val="Normal"/>
    <w:rsid w:val="00387E8C"/>
    <w:pPr>
      <w:ind w:left="283" w:hanging="283"/>
    </w:pPr>
  </w:style>
  <w:style w:type="paragraph" w:styleId="List2">
    <w:name w:val="List 2"/>
    <w:basedOn w:val="Normal"/>
    <w:rsid w:val="00387E8C"/>
    <w:pPr>
      <w:ind w:left="566" w:hanging="283"/>
    </w:pPr>
  </w:style>
  <w:style w:type="paragraph" w:styleId="List3">
    <w:name w:val="List 3"/>
    <w:basedOn w:val="Normal"/>
    <w:rsid w:val="00387E8C"/>
    <w:pPr>
      <w:ind w:left="849" w:hanging="283"/>
    </w:pPr>
  </w:style>
  <w:style w:type="paragraph" w:styleId="List4">
    <w:name w:val="List 4"/>
    <w:basedOn w:val="Normal"/>
    <w:rsid w:val="00387E8C"/>
    <w:pPr>
      <w:ind w:left="1132" w:hanging="283"/>
    </w:pPr>
  </w:style>
  <w:style w:type="paragraph" w:styleId="ListBullet2">
    <w:name w:val="List Bullet 2"/>
    <w:basedOn w:val="Normal"/>
    <w:autoRedefine/>
    <w:rsid w:val="00387E8C"/>
    <w:pPr>
      <w:numPr>
        <w:numId w:val="29"/>
      </w:numPr>
      <w:tabs>
        <w:tab w:val="clear" w:pos="360"/>
        <w:tab w:val="num" w:pos="643"/>
      </w:tabs>
      <w:ind w:left="643"/>
    </w:pPr>
  </w:style>
  <w:style w:type="paragraph" w:styleId="ListBullet3">
    <w:name w:val="List Bullet 3"/>
    <w:basedOn w:val="Normal"/>
    <w:autoRedefine/>
    <w:rsid w:val="00387E8C"/>
    <w:pPr>
      <w:numPr>
        <w:numId w:val="30"/>
      </w:numPr>
      <w:tabs>
        <w:tab w:val="clear" w:pos="360"/>
        <w:tab w:val="num" w:pos="926"/>
      </w:tabs>
      <w:ind w:left="926"/>
    </w:pPr>
  </w:style>
  <w:style w:type="paragraph" w:styleId="ListContinue">
    <w:name w:val="List Continue"/>
    <w:basedOn w:val="Normal"/>
    <w:rsid w:val="00387E8C"/>
    <w:pPr>
      <w:spacing w:after="120"/>
      <w:ind w:left="283"/>
    </w:pPr>
  </w:style>
  <w:style w:type="paragraph" w:styleId="BodyText">
    <w:name w:val="Body Text"/>
    <w:basedOn w:val="Normal"/>
    <w:link w:val="BodyTextChar"/>
    <w:rsid w:val="00387E8C"/>
    <w:pPr>
      <w:spacing w:after="120"/>
    </w:pPr>
  </w:style>
  <w:style w:type="character" w:customStyle="1" w:styleId="BodyTextChar">
    <w:name w:val="Body Text Char"/>
    <w:link w:val="BodyText"/>
    <w:semiHidden/>
    <w:rsid w:val="00A078A6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87E8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A078A6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87E8C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A078A6"/>
    <w:rPr>
      <w:rFonts w:cs="Times New Roman"/>
      <w:sz w:val="24"/>
      <w:szCs w:val="24"/>
    </w:rPr>
  </w:style>
  <w:style w:type="character" w:styleId="Strong">
    <w:name w:val="Strong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06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A078A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C2C1B"/>
    <w:rPr>
      <w:rFonts w:cs="Times New Roman"/>
      <w:i/>
      <w:iCs/>
    </w:rPr>
  </w:style>
  <w:style w:type="character" w:customStyle="1" w:styleId="Style11pt2">
    <w:name w:val="Style 11 pt 2"/>
    <w:rsid w:val="00C13152"/>
    <w:rPr>
      <w:rFonts w:cs="Times New Roman"/>
      <w:sz w:val="22"/>
    </w:rPr>
  </w:style>
  <w:style w:type="paragraph" w:customStyle="1" w:styleId="Eaoaeaa">
    <w:name w:val="Eaoae?aa"/>
    <w:basedOn w:val="Normal"/>
    <w:rsid w:val="000638B9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character" w:customStyle="1" w:styleId="Char0">
    <w:name w:val="Char"/>
    <w:rsid w:val="00962A51"/>
    <w:rPr>
      <w:rFonts w:ascii="Cambria" w:hAnsi="Cambria"/>
      <w:b/>
      <w:bCs/>
      <w:kern w:val="28"/>
      <w:sz w:val="32"/>
      <w:szCs w:val="32"/>
      <w:lang w:val="hr-HR" w:eastAsia="en-US" w:bidi="ar-SA"/>
    </w:rPr>
  </w:style>
  <w:style w:type="paragraph" w:styleId="EndnoteText">
    <w:name w:val="endnote text"/>
    <w:basedOn w:val="Normal"/>
    <w:link w:val="EndnoteTextChar"/>
    <w:semiHidden/>
    <w:rsid w:val="00F201C3"/>
  </w:style>
  <w:style w:type="character" w:customStyle="1" w:styleId="EndnoteTextChar">
    <w:name w:val="Endnote Text Char"/>
    <w:link w:val="EndnoteText"/>
    <w:semiHidden/>
    <w:rsid w:val="00F201C3"/>
    <w:rPr>
      <w:sz w:val="24"/>
      <w:szCs w:val="24"/>
      <w:lang w:val="en-GB" w:eastAsia="en-GB"/>
    </w:rPr>
  </w:style>
  <w:style w:type="character" w:styleId="EndnoteReference">
    <w:name w:val="endnote reference"/>
    <w:semiHidden/>
    <w:rsid w:val="00F201C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47E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crosbi/searchByContext/2/7443?TIP_RAD=7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 </cp:lastModifiedBy>
  <cp:revision>50</cp:revision>
  <cp:lastPrinted>2013-11-05T09:56:00Z</cp:lastPrinted>
  <dcterms:created xsi:type="dcterms:W3CDTF">2015-05-26T06:54:00Z</dcterms:created>
  <dcterms:modified xsi:type="dcterms:W3CDTF">2023-09-21T06:30:00Z</dcterms:modified>
</cp:coreProperties>
</file>